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7FB7" w:rsidRPr="008B7367" w:rsidP="00122C58">
      <w:pPr>
        <w:jc w:val="right"/>
      </w:pPr>
      <w:r w:rsidRPr="008B7367">
        <w:t>Дело № 1-</w:t>
      </w:r>
      <w:r w:rsidRPr="008B7367" w:rsidR="00862E6D">
        <w:t>26</w:t>
      </w:r>
      <w:r w:rsidRPr="008B7367" w:rsidR="003C3FF4">
        <w:t>-2002/2024</w:t>
      </w:r>
    </w:p>
    <w:p w:rsidR="0061146C" w:rsidRPr="008B7367" w:rsidP="00DF6AC0">
      <w:pPr>
        <w:jc w:val="center"/>
      </w:pPr>
      <w:r w:rsidRPr="008B7367">
        <w:t>П Р И Г О В О Р</w:t>
      </w:r>
    </w:p>
    <w:p w:rsidR="0061146C" w:rsidRPr="008B7367" w:rsidP="00DF6AC0">
      <w:pPr>
        <w:jc w:val="center"/>
      </w:pPr>
      <w:r w:rsidRPr="008B7367">
        <w:t>ИМЕНЕМ РОССИЙСКОЙ ФЕДЕРАЦИИ</w:t>
      </w:r>
    </w:p>
    <w:p w:rsidR="0061146C" w:rsidRPr="008B7367" w:rsidP="00DF6AC0">
      <w:pPr>
        <w:jc w:val="both"/>
      </w:pPr>
    </w:p>
    <w:p w:rsidR="0061146C" w:rsidRPr="008B7367" w:rsidP="00DF6AC0">
      <w:pPr>
        <w:jc w:val="both"/>
      </w:pPr>
      <w:r w:rsidRPr="008B7367">
        <w:t>16 сентября</w:t>
      </w:r>
      <w:r w:rsidRPr="008B7367" w:rsidR="003C3FF4">
        <w:t xml:space="preserve"> 2024</w:t>
      </w:r>
      <w:r w:rsidRPr="008B7367">
        <w:t xml:space="preserve"> года</w:t>
      </w:r>
      <w:r w:rsidRPr="008B7367">
        <w:tab/>
      </w:r>
      <w:r w:rsidRPr="008B7367">
        <w:tab/>
      </w:r>
      <w:r w:rsidRPr="008B7367">
        <w:tab/>
      </w:r>
      <w:r w:rsidRPr="008B7367">
        <w:tab/>
      </w:r>
      <w:r w:rsidRPr="008B7367">
        <w:tab/>
      </w:r>
      <w:r w:rsidRPr="008B7367">
        <w:tab/>
      </w:r>
      <w:r w:rsidRPr="008B7367" w:rsidR="003C3FF4">
        <w:t xml:space="preserve">               </w:t>
      </w:r>
      <w:r w:rsidRPr="008B7367">
        <w:t xml:space="preserve"> г. Нефтеюганск </w:t>
      </w:r>
    </w:p>
    <w:p w:rsidR="0061146C" w:rsidRPr="008B7367" w:rsidP="00DF6AC0">
      <w:pPr>
        <w:jc w:val="both"/>
      </w:pPr>
    </w:p>
    <w:p w:rsidR="0061146C" w:rsidRPr="008B7367" w:rsidP="00DF6AC0">
      <w:pPr>
        <w:ind w:firstLine="708"/>
        <w:jc w:val="both"/>
      </w:pPr>
      <w:r w:rsidRPr="008B7367">
        <w:t>Мировой судья судебного участка № 2 Нефтеюганского судебного района Ханты-Мансийского автономного округа – Югры</w:t>
      </w:r>
      <w:r w:rsidRPr="008B7367">
        <w:tab/>
        <w:t>Таскаева Е.А.</w:t>
      </w:r>
    </w:p>
    <w:p w:rsidR="0061146C" w:rsidRPr="008B7367" w:rsidP="00DF6AC0">
      <w:pPr>
        <w:jc w:val="both"/>
      </w:pPr>
      <w:r w:rsidRPr="008B7367">
        <w:t>при секретаре</w:t>
      </w:r>
      <w:r w:rsidRPr="008B7367">
        <w:tab/>
      </w:r>
      <w:r w:rsidRPr="008B7367">
        <w:tab/>
      </w:r>
      <w:r w:rsidRPr="008B7367">
        <w:tab/>
      </w:r>
      <w:r w:rsidRPr="008B7367">
        <w:tab/>
      </w:r>
      <w:r w:rsidRPr="008B7367">
        <w:tab/>
      </w:r>
      <w:r w:rsidRPr="008B7367">
        <w:tab/>
      </w:r>
      <w:r w:rsidRPr="008B7367">
        <w:tab/>
      </w:r>
      <w:r w:rsidRPr="008B7367">
        <w:tab/>
      </w:r>
      <w:r w:rsidRPr="008B7367" w:rsidR="003C3FF4">
        <w:t>Клыковой Л.П</w:t>
      </w:r>
      <w:r w:rsidRPr="008B7367" w:rsidR="00401D56">
        <w:t>.</w:t>
      </w:r>
    </w:p>
    <w:p w:rsidR="0061146C" w:rsidRPr="008B7367" w:rsidP="00DF6AC0">
      <w:pPr>
        <w:jc w:val="both"/>
      </w:pPr>
      <w:r w:rsidRPr="008B7367">
        <w:t xml:space="preserve">с участием государственного обвинителя                               </w:t>
      </w:r>
      <w:r w:rsidRPr="008B7367" w:rsidR="00276235">
        <w:t>Ложникова М.П</w:t>
      </w:r>
      <w:r w:rsidRPr="008B7367" w:rsidR="00C13757">
        <w:t>.,</w:t>
      </w:r>
    </w:p>
    <w:p w:rsidR="0061146C" w:rsidRPr="008B7367" w:rsidP="00DF6AC0">
      <w:pPr>
        <w:jc w:val="both"/>
      </w:pPr>
      <w:r w:rsidRPr="008B7367">
        <w:t xml:space="preserve">подсудимой </w:t>
      </w:r>
      <w:r w:rsidRPr="008B7367">
        <w:t xml:space="preserve">                                                                               </w:t>
      </w:r>
      <w:r w:rsidRPr="008B7367" w:rsidR="00CD327A">
        <w:t xml:space="preserve"> </w:t>
      </w:r>
      <w:r w:rsidRPr="008B7367" w:rsidR="00862E6D">
        <w:t>Алдамовой Б.О</w:t>
      </w:r>
      <w:r w:rsidRPr="008B7367" w:rsidR="00777ABE">
        <w:t>.,</w:t>
      </w:r>
    </w:p>
    <w:p w:rsidR="0061146C" w:rsidRPr="008B7367" w:rsidP="00DF6AC0">
      <w:pPr>
        <w:jc w:val="both"/>
      </w:pPr>
      <w:r w:rsidRPr="008B7367">
        <w:t>защитника</w:t>
      </w:r>
      <w:r w:rsidRPr="008B7367">
        <w:tab/>
      </w:r>
      <w:r w:rsidRPr="008B7367">
        <w:tab/>
      </w:r>
      <w:r w:rsidRPr="008B7367">
        <w:tab/>
      </w:r>
      <w:r w:rsidRPr="008B7367">
        <w:tab/>
      </w:r>
      <w:r w:rsidRPr="008B7367">
        <w:tab/>
      </w:r>
      <w:r w:rsidRPr="008B7367">
        <w:tab/>
      </w:r>
      <w:r w:rsidRPr="008B7367">
        <w:tab/>
      </w:r>
      <w:r w:rsidRPr="008B7367">
        <w:tab/>
        <w:t xml:space="preserve">           </w:t>
      </w:r>
      <w:r w:rsidRPr="008B7367" w:rsidR="00AA10BC">
        <w:t>Саидовой Е.А</w:t>
      </w:r>
      <w:r w:rsidRPr="008B7367" w:rsidR="003C3FF4">
        <w:t>.</w:t>
      </w:r>
    </w:p>
    <w:p w:rsidR="0061146C" w:rsidRPr="008B7367" w:rsidP="00DF6AC0">
      <w:pPr>
        <w:jc w:val="both"/>
      </w:pPr>
      <w:r w:rsidRPr="008B7367">
        <w:t>предоставивше</w:t>
      </w:r>
      <w:r w:rsidRPr="008B7367" w:rsidR="00AA10BC">
        <w:t>й</w:t>
      </w:r>
      <w:r w:rsidRPr="008B7367">
        <w:t xml:space="preserve"> удостоверение </w:t>
      </w:r>
      <w:r w:rsidRPr="008B7367" w:rsidR="00777ABE">
        <w:t>№</w:t>
      </w:r>
      <w:r w:rsidRPr="008B7367" w:rsidR="00AA10BC">
        <w:t>1312</w:t>
      </w:r>
      <w:r w:rsidRPr="008B7367" w:rsidR="00F1160C">
        <w:t xml:space="preserve"> и ордер № </w:t>
      </w:r>
      <w:r w:rsidRPr="008B7367" w:rsidR="00AA10BC">
        <w:t>07/05</w:t>
      </w:r>
    </w:p>
    <w:p w:rsidR="0061146C" w:rsidRPr="008B7367" w:rsidP="00DF6AC0">
      <w:pPr>
        <w:jc w:val="both"/>
      </w:pPr>
      <w:r w:rsidRPr="008B7367">
        <w:t xml:space="preserve">рассмотрев в открытом судебном заседании материалы уголовного дела </w:t>
      </w:r>
      <w:r w:rsidRPr="008B7367" w:rsidR="00835539">
        <w:t>по обвинению</w:t>
      </w:r>
      <w:r w:rsidRPr="008B7367">
        <w:t xml:space="preserve">: </w:t>
      </w:r>
    </w:p>
    <w:p w:rsidR="005D2395" w:rsidRPr="008B7367" w:rsidP="005D2395">
      <w:pPr>
        <w:ind w:left="567"/>
        <w:jc w:val="both"/>
      </w:pPr>
      <w:r w:rsidRPr="008B7367">
        <w:t>Алдамовой</w:t>
      </w:r>
      <w:r w:rsidRPr="008B7367">
        <w:t xml:space="preserve"> Б</w:t>
      </w:r>
      <w:r w:rsidRPr="008B7367" w:rsidR="008B7367">
        <w:t>.</w:t>
      </w:r>
      <w:r w:rsidRPr="008B7367">
        <w:t xml:space="preserve"> О</w:t>
      </w:r>
      <w:r w:rsidRPr="008B7367" w:rsidR="008B7367">
        <w:t>.</w:t>
      </w:r>
      <w:r w:rsidRPr="008B7367">
        <w:t xml:space="preserve">, </w:t>
      </w:r>
      <w:r w:rsidRPr="008B7367" w:rsidR="008B7367">
        <w:t>***</w:t>
      </w:r>
      <w:r w:rsidRPr="008B7367">
        <w:t xml:space="preserve"> года рождения, уроженки </w:t>
      </w:r>
      <w:r w:rsidRPr="008B7367" w:rsidR="008B7367">
        <w:t>***</w:t>
      </w:r>
      <w:r w:rsidRPr="008B7367">
        <w:t xml:space="preserve">, гражданки Российской Федерации, со средним образованием, зарегистрированной и проживающей по адресу: </w:t>
      </w:r>
      <w:r w:rsidRPr="008B7367" w:rsidR="008B7367">
        <w:t>***</w:t>
      </w:r>
      <w:r w:rsidRPr="008B7367">
        <w:t>, работающей в МБ ООУ «Средняя общеобразовательная школа №3» не</w:t>
      </w:r>
      <w:r w:rsidRPr="008B7367" w:rsidR="00AA10BC">
        <w:t xml:space="preserve"> замужней, имеющей на иждивении</w:t>
      </w:r>
      <w:r w:rsidRPr="008B7367">
        <w:t xml:space="preserve"> </w:t>
      </w:r>
      <w:r w:rsidRPr="008B7367">
        <w:t>двоих несовершеннолетних детей, не военнообязанной, не судимой,</w:t>
      </w:r>
    </w:p>
    <w:p w:rsidR="0061146C" w:rsidRPr="008B7367" w:rsidP="00DF6AC0">
      <w:pPr>
        <w:jc w:val="both"/>
      </w:pPr>
      <w:r w:rsidRPr="008B7367">
        <w:t>в совершении преступлени</w:t>
      </w:r>
      <w:r w:rsidRPr="008B7367" w:rsidR="00276235">
        <w:t>й</w:t>
      </w:r>
      <w:r w:rsidRPr="008B7367">
        <w:t>, предусмотренн</w:t>
      </w:r>
      <w:r w:rsidRPr="008B7367" w:rsidR="00276235">
        <w:t>ых</w:t>
      </w:r>
      <w:r w:rsidRPr="008B7367">
        <w:t xml:space="preserve"> </w:t>
      </w:r>
      <w:r w:rsidRPr="008B7367" w:rsidR="00276235">
        <w:t>ст.322.</w:t>
      </w:r>
      <w:r w:rsidRPr="008B7367" w:rsidR="00862E6D">
        <w:t>2</w:t>
      </w:r>
      <w:r w:rsidRPr="008B7367" w:rsidR="00276235">
        <w:t>, 322.</w:t>
      </w:r>
      <w:r w:rsidRPr="008B7367" w:rsidR="00862E6D">
        <w:t>2</w:t>
      </w:r>
      <w:r w:rsidRPr="008B7367" w:rsidR="00276235">
        <w:t>, 322.</w:t>
      </w:r>
      <w:r w:rsidRPr="008B7367" w:rsidR="00862E6D">
        <w:t>2</w:t>
      </w:r>
      <w:r w:rsidRPr="008B7367" w:rsidR="005D2395">
        <w:t xml:space="preserve"> </w:t>
      </w:r>
      <w:r w:rsidRPr="008B7367">
        <w:t>Уголовного кодекса Российской Федерации,</w:t>
      </w:r>
    </w:p>
    <w:p w:rsidR="00E66259" w:rsidRPr="008B7367" w:rsidP="00DF6AC0">
      <w:pPr>
        <w:jc w:val="both"/>
      </w:pPr>
    </w:p>
    <w:p w:rsidR="00835539" w:rsidRPr="008B7367" w:rsidP="007E7FB7">
      <w:pPr>
        <w:jc w:val="center"/>
      </w:pPr>
      <w:r w:rsidRPr="008B7367">
        <w:t>УСТАНОВИЛ:</w:t>
      </w:r>
    </w:p>
    <w:p w:rsidR="00276235" w:rsidRPr="008B7367" w:rsidP="00276235">
      <w:pPr>
        <w:jc w:val="both"/>
      </w:pPr>
      <w:r w:rsidRPr="008B7367">
        <w:t>Органами предварительного расследования Алдамова Б.О. обвиняется в соверш</w:t>
      </w:r>
      <w:r w:rsidRPr="008B7367">
        <w:t xml:space="preserve">ении преступлений, предусмотренных ст. 322.2, ст.322.2, ст. 322.2 Уголовного кодекса Российской Федерации, а именно в </w:t>
      </w:r>
      <w:r w:rsidRPr="008B7367">
        <w:rPr>
          <w:lang w:bidi="ru-RU"/>
        </w:rPr>
        <w:t>фиктивной регистрации граждан Российской Федерации по месту пребывания в жилом п</w:t>
      </w:r>
      <w:r w:rsidRPr="008B7367">
        <w:rPr>
          <w:lang w:bidi="ru-RU"/>
        </w:rPr>
        <w:t>омещении в Российской Федерации,</w:t>
      </w:r>
      <w:r w:rsidRPr="008B7367">
        <w:t xml:space="preserve"> при следующих обстоятельс</w:t>
      </w:r>
      <w:r w:rsidRPr="008B7367">
        <w:t>твах.</w:t>
      </w:r>
    </w:p>
    <w:p w:rsidR="005D2395" w:rsidRPr="008B7367" w:rsidP="005D2395">
      <w:pPr>
        <w:jc w:val="both"/>
      </w:pPr>
      <w:r w:rsidRPr="008B7367">
        <w:t xml:space="preserve">       </w:t>
      </w:r>
      <w:r w:rsidRPr="008B7367" w:rsidR="00835539">
        <w:t xml:space="preserve">Из обвинительного акта следует, что </w:t>
      </w:r>
      <w:r w:rsidRPr="008B7367">
        <w:rPr>
          <w:lang w:bidi="ru-RU"/>
        </w:rPr>
        <w:t>с 01.11.2023 по 20.11.2023, точная дата и время в ходе дознания не установлены, к Алдамовой Б.О. обратились граждане Российской Федерации - Алхаматова М.А., Биймурадова З.Ч. с просьбой о регистрации по месту</w:t>
      </w:r>
      <w:r w:rsidRPr="008B7367">
        <w:rPr>
          <w:lang w:bidi="ru-RU"/>
        </w:rPr>
        <w:t xml:space="preserve"> пребывания в Российской Федерации. В этот момент у Алдамовой Б.О. возник преступный умысел, направленный на фиктивную регистрацию граждан Российской Федерации Алхаматову М.А., Биймурадову З.Ч. по месту пребывания в жилом помещении в Российской Федерации. </w:t>
      </w:r>
      <w:r w:rsidRPr="008B7367">
        <w:rPr>
          <w:lang w:bidi="ru-RU"/>
        </w:rPr>
        <w:t xml:space="preserve">В связи с чем, Алдамова Б.О., 20.11.2023 с 17 часов 52 минуты до 18 часов 48 минут, находясь у себя дома, расположенного по адресу: </w:t>
      </w:r>
      <w:r w:rsidRPr="008B7367" w:rsidR="008B7367">
        <w:rPr>
          <w:lang w:bidi="ru-RU"/>
        </w:rPr>
        <w:t>***</w:t>
      </w:r>
      <w:r w:rsidRPr="008B7367">
        <w:rPr>
          <w:lang w:bidi="ru-RU"/>
        </w:rPr>
        <w:t>, являясь совместно с Дарцаевым А. А. на основании выписки из Единого го</w:t>
      </w:r>
      <w:r w:rsidRPr="008B7367">
        <w:rPr>
          <w:lang w:bidi="ru-RU"/>
        </w:rPr>
        <w:t>сударственного реестра недвижимости об основных характеристиках и зарегистрированных правах на объект недвижимости от 21 ноября 2022 года, выданной Отделом по городу Нягани и Октябрьскому району Управлением Федеральной регистрационной службы государственно</w:t>
      </w:r>
      <w:r w:rsidRPr="008B7367">
        <w:rPr>
          <w:lang w:bidi="ru-RU"/>
        </w:rPr>
        <w:t>й регистрации, кадастра и картографии по Ханты-Мансийскому автономному округу-Югре, правообладателями на основании общей совместной собственности жилого помещения, а именно жилой квартиры общей площадью 38,5 кв.м., расположенной на территории Российской Фе</w:t>
      </w:r>
      <w:r w:rsidRPr="008B7367">
        <w:rPr>
          <w:lang w:bidi="ru-RU"/>
        </w:rPr>
        <w:t>дерации по адресу: Ханты-Мансийский автономный округ-Югра, г.Нефтеюганск, 8 микрорайон, дом № 12, квартира № 49, незаконно, из личной заинтересованности, имея умысел на фиктивную регистрацию граждан Российской Федерации Алхаматову М.А., Биймурадову З.Ч. по</w:t>
      </w:r>
      <w:r w:rsidRPr="008B7367">
        <w:rPr>
          <w:lang w:bidi="ru-RU"/>
        </w:rPr>
        <w:t xml:space="preserve"> месту пребывания в жилом помещении в Российской Федерации противоправно, через информационную телекоммуникационную сеть «Интернет» при помощи установленного на смартфоне приложения «Госуслуги» на портале ФГИС «ЕПГУ» от своего имени, а также от имени Дарца</w:t>
      </w:r>
      <w:r w:rsidRPr="008B7367">
        <w:rPr>
          <w:lang w:bidi="ru-RU"/>
        </w:rPr>
        <w:t xml:space="preserve">ева А. А., не осведомленного о преступных намерениях Алдамовой Б.О., 20.11.2023 с 17 часов 52 минуты до 18 часов 48 минут, подписала простой электронной подписью согласия от собственников </w:t>
      </w:r>
      <w:r w:rsidRPr="008B7367">
        <w:rPr>
          <w:lang w:bidi="ru-RU"/>
        </w:rPr>
        <w:t>квартиры на регистрацию по месту пребывания к заявлению о регистраци</w:t>
      </w:r>
      <w:r w:rsidRPr="008B7367">
        <w:rPr>
          <w:lang w:bidi="ru-RU"/>
        </w:rPr>
        <w:t xml:space="preserve">и по месту пребывания по адресу: </w:t>
      </w:r>
      <w:r w:rsidRPr="008B7367" w:rsidR="008B7367">
        <w:rPr>
          <w:lang w:bidi="ru-RU"/>
        </w:rPr>
        <w:t>***</w:t>
      </w:r>
      <w:r w:rsidRPr="008B7367">
        <w:rPr>
          <w:lang w:bidi="ru-RU"/>
        </w:rPr>
        <w:t xml:space="preserve"> на граждан Российской Федерации: Алхаматову М.А., Биймурадову </w:t>
      </w:r>
      <w:r w:rsidRPr="008B7367">
        <w:rPr>
          <w:rStyle w:val="295pt"/>
          <w:color w:val="auto"/>
          <w:sz w:val="24"/>
          <w:szCs w:val="24"/>
        </w:rPr>
        <w:t>З.Ч.</w:t>
      </w:r>
    </w:p>
    <w:p w:rsidR="005D2395" w:rsidRPr="008B7367" w:rsidP="005D2395">
      <w:pPr>
        <w:pStyle w:val="20"/>
        <w:shd w:val="clear" w:color="auto" w:fill="auto"/>
        <w:spacing w:line="240" w:lineRule="auto"/>
        <w:ind w:firstLine="800"/>
        <w:rPr>
          <w:rFonts w:ascii="Times New Roman" w:hAnsi="Times New Roman" w:cs="Times New Roman"/>
          <w:sz w:val="24"/>
          <w:szCs w:val="24"/>
        </w:rPr>
      </w:pPr>
      <w:r w:rsidRPr="008B7367">
        <w:rPr>
          <w:rFonts w:ascii="Times New Roman" w:hAnsi="Times New Roman" w:cs="Times New Roman"/>
          <w:sz w:val="24"/>
          <w:szCs w:val="24"/>
          <w:lang w:eastAsia="ru-RU" w:bidi="ru-RU"/>
        </w:rPr>
        <w:t>В результате чего, Алдамовой</w:t>
      </w:r>
      <w:r w:rsidRPr="008B736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Б.О., в вышеуказанном жилом помещении, 21.11.2023, сотрудниками отдела по вопросам миграции ОМВД России по г. Нефтеюганску, находящимися по адресу: ХМАО-Югра, г. Нефтеюганск, 8а микрорайон, строение № 56, были фиктивно зарегистрированы по месту пребывания</w:t>
      </w:r>
      <w:r w:rsidRPr="008B7367">
        <w:rPr>
          <w:rFonts w:ascii="Times New Roman" w:hAnsi="Times New Roman" w:cs="Times New Roman"/>
          <w:sz w:val="24"/>
          <w:szCs w:val="24"/>
          <w:lang w:eastAsia="ru-RU" w:bidi="ru-RU"/>
        </w:rPr>
        <w:t>: Алхаматова М.А., Биймурадова З.Ч. на период с 21.11.2023 по 20.11.2024, хотя фактически данные граждане не проживали по указанному адресу и не намеревались там проживать.</w:t>
      </w:r>
    </w:p>
    <w:p w:rsidR="005D2395" w:rsidRPr="008B7367" w:rsidP="005D2395">
      <w:pPr>
        <w:pStyle w:val="20"/>
        <w:shd w:val="clear" w:color="auto" w:fill="auto"/>
        <w:spacing w:line="240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8B7367">
        <w:rPr>
          <w:rStyle w:val="2115pt"/>
          <w:rFonts w:eastAsia="Cambria"/>
          <w:b w:val="0"/>
          <w:color w:val="auto"/>
          <w:sz w:val="24"/>
          <w:szCs w:val="24"/>
        </w:rPr>
        <w:t xml:space="preserve">Кроме того, </w:t>
      </w:r>
      <w:r w:rsidRPr="008B7367">
        <w:rPr>
          <w:rFonts w:ascii="Times New Roman" w:hAnsi="Times New Roman" w:cs="Times New Roman"/>
          <w:sz w:val="24"/>
          <w:szCs w:val="24"/>
          <w:lang w:eastAsia="ru-RU" w:bidi="ru-RU"/>
        </w:rPr>
        <w:t>с 01.12.2023 по 06.12.2023, точная дата и время в ходе дознания не установлены, к Алдамовой Б.О. обратилась Гаджалиева З.Б. с просьбой о регистрации её по месту пребывания в Российской Федерации. В этот момент у Алдамовой Б.О. возник преступный умысел, нап</w:t>
      </w:r>
      <w:r w:rsidRPr="008B7367">
        <w:rPr>
          <w:rFonts w:ascii="Times New Roman" w:hAnsi="Times New Roman" w:cs="Times New Roman"/>
          <w:sz w:val="24"/>
          <w:szCs w:val="24"/>
          <w:lang w:eastAsia="ru-RU" w:bidi="ru-RU"/>
        </w:rPr>
        <w:t>равленный на фиктивную регистрацию гражданки Российской Федерации Гаджалиевой З.Б. по месту пребывания в жилом помещении в Российской Федерации. В связи с чем, Алдамова Б.О., 06.12.2023 с 15 часов 46 минут до 19 часов 05 минут, находясь у себя дома, по адр</w:t>
      </w:r>
      <w:r w:rsidRPr="008B736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есу: г. Нефтеюганск, 8 микрорайон, дом №12, квартира № 49, являясь совместно с Дарцаевым А.А.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 от 21 ноября </w:t>
      </w:r>
      <w:r w:rsidRPr="008B7367">
        <w:rPr>
          <w:rFonts w:ascii="Times New Roman" w:hAnsi="Times New Roman" w:cs="Times New Roman"/>
          <w:sz w:val="24"/>
          <w:szCs w:val="24"/>
          <w:lang w:eastAsia="ru-RU" w:bidi="ru-RU"/>
        </w:rPr>
        <w:t>2022 года, выданной Отделом по городу Нягани и Октябрьскому району Управлением Федеральной регистрационной службы государственной регистрации, кадастра и картографии по Ханты-Мансийскому автономному округу-Югре, правообладателями на основании общей совмест</w:t>
      </w:r>
      <w:r w:rsidRPr="008B736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ной собственности жилого помещения, а именно жилой квартиры общей площадью 38,5 кв.м., расположенной на территории Российской Федерации по адресу: </w:t>
      </w:r>
      <w:r w:rsidRPr="008B7367" w:rsidR="008B7367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8B7367">
        <w:rPr>
          <w:rFonts w:ascii="Times New Roman" w:hAnsi="Times New Roman" w:cs="Times New Roman"/>
          <w:sz w:val="24"/>
          <w:szCs w:val="24"/>
          <w:lang w:eastAsia="ru-RU" w:bidi="ru-RU"/>
        </w:rPr>
        <w:t>, незаконно, из л</w:t>
      </w:r>
      <w:r w:rsidRPr="008B7367">
        <w:rPr>
          <w:rFonts w:ascii="Times New Roman" w:hAnsi="Times New Roman" w:cs="Times New Roman"/>
          <w:sz w:val="24"/>
          <w:szCs w:val="24"/>
          <w:lang w:eastAsia="ru-RU" w:bidi="ru-RU"/>
        </w:rPr>
        <w:t>ичной заинтересованности, имея умысел на фиктивную регистрацию гражданку Российской Федерации Гаджалиеву З.Б. по месту пребывания в жилом помещении в Российской Федерации противоправно, через информационную телекоммуникационную сеть «Интернет» при помощи у</w:t>
      </w:r>
      <w:r w:rsidRPr="008B7367">
        <w:rPr>
          <w:rFonts w:ascii="Times New Roman" w:hAnsi="Times New Roman" w:cs="Times New Roman"/>
          <w:sz w:val="24"/>
          <w:szCs w:val="24"/>
          <w:lang w:eastAsia="ru-RU" w:bidi="ru-RU"/>
        </w:rPr>
        <w:t>становленного на смартфоне приложения «Госуслуги» на портале ФГИС «ЕПГУ» от своего имени, а также от имени Дарцаева А.А., не осведомленного о преступных намерениях Алдамовой Б.О., 06.12.2023 в период времени с 15 часов 46 минут до 19 часов 05 минут, подпис</w:t>
      </w:r>
      <w:r w:rsidRPr="008B7367">
        <w:rPr>
          <w:rFonts w:ascii="Times New Roman" w:hAnsi="Times New Roman" w:cs="Times New Roman"/>
          <w:sz w:val="24"/>
          <w:szCs w:val="24"/>
          <w:lang w:eastAsia="ru-RU" w:bidi="ru-RU"/>
        </w:rPr>
        <w:t>ала простой электронной подписью согласия от собственников квартиры на регистрацию по месту пребывания к заявлению о регистрации по месту пребывания по адресу</w:t>
      </w:r>
      <w:r w:rsidRPr="008B7367" w:rsidR="008B7367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8B736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на </w:t>
      </w:r>
      <w:r w:rsidRPr="008B7367">
        <w:rPr>
          <w:rFonts w:ascii="Times New Roman" w:hAnsi="Times New Roman" w:cs="Times New Roman"/>
          <w:sz w:val="24"/>
          <w:szCs w:val="24"/>
          <w:lang w:eastAsia="ru-RU" w:bidi="ru-RU"/>
        </w:rPr>
        <w:t>гражданку Российской Федерации: Гаджалиеву З.Б.</w:t>
      </w:r>
    </w:p>
    <w:p w:rsidR="005D2395" w:rsidRPr="008B7367" w:rsidP="005D2395">
      <w:pPr>
        <w:pStyle w:val="20"/>
        <w:shd w:val="clear" w:color="auto" w:fill="auto"/>
        <w:spacing w:line="240" w:lineRule="auto"/>
        <w:ind w:firstLine="800"/>
        <w:rPr>
          <w:rFonts w:ascii="Times New Roman" w:hAnsi="Times New Roman" w:cs="Times New Roman"/>
          <w:sz w:val="24"/>
          <w:szCs w:val="24"/>
        </w:rPr>
      </w:pPr>
      <w:r w:rsidRPr="008B7367">
        <w:rPr>
          <w:rFonts w:ascii="Times New Roman" w:hAnsi="Times New Roman" w:cs="Times New Roman"/>
          <w:sz w:val="24"/>
          <w:szCs w:val="24"/>
          <w:lang w:eastAsia="ru-RU" w:bidi="ru-RU"/>
        </w:rPr>
        <w:t>В результате преступных действий Алдамовой Б.О., в вышеуказанном жилом помещении, 07.12.2023, сотрудниками отдела по вопросам миграции ОМВД России по г. Нефтеюганску, находящимися по адресу: ХМАО-Югра, г. Неф</w:t>
      </w:r>
      <w:r w:rsidRPr="008B7367">
        <w:rPr>
          <w:rFonts w:ascii="Times New Roman" w:hAnsi="Times New Roman" w:cs="Times New Roman"/>
          <w:sz w:val="24"/>
          <w:szCs w:val="24"/>
          <w:lang w:eastAsia="ru-RU" w:bidi="ru-RU"/>
        </w:rPr>
        <w:t>теюганск, 8а микрорайон, строение № 56, была фиктивно зарегистрирована по месту пребывания Гаджалиева З.Б. на период с 07.12.2023 по 01.12.2024, хотя фактически данная гражданка не проживала по указанному адресу и не намеревалась там проживать.</w:t>
      </w:r>
    </w:p>
    <w:p w:rsidR="005D2395" w:rsidRPr="008B7367" w:rsidP="005D2395">
      <w:pPr>
        <w:pStyle w:val="20"/>
        <w:shd w:val="clear" w:color="auto" w:fill="auto"/>
        <w:spacing w:line="240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8B7367">
        <w:rPr>
          <w:rStyle w:val="2115pt"/>
          <w:rFonts w:eastAsia="Cambria"/>
          <w:b w:val="0"/>
          <w:color w:val="auto"/>
          <w:sz w:val="24"/>
          <w:szCs w:val="24"/>
        </w:rPr>
        <w:t>Кроме того,</w:t>
      </w:r>
      <w:r w:rsidRPr="008B7367">
        <w:rPr>
          <w:rStyle w:val="2115pt"/>
          <w:rFonts w:eastAsia="Cambria"/>
          <w:color w:val="auto"/>
          <w:sz w:val="24"/>
          <w:szCs w:val="24"/>
        </w:rPr>
        <w:t xml:space="preserve"> </w:t>
      </w:r>
      <w:r w:rsidRPr="008B7367">
        <w:rPr>
          <w:rFonts w:ascii="Times New Roman" w:hAnsi="Times New Roman" w:cs="Times New Roman"/>
          <w:sz w:val="24"/>
          <w:szCs w:val="24"/>
          <w:lang w:eastAsia="ru-RU" w:bidi="ru-RU"/>
        </w:rPr>
        <w:t>в период времени с 01.12.2023 по 07.12.2023, точная дата и время в ходе дознания не установлены, к Алдамовой Б.О. обратилась Адильгереева С.И. с</w:t>
      </w:r>
      <w:r w:rsidRPr="008B7367">
        <w:rPr>
          <w:rFonts w:ascii="Times New Roman" w:hAnsi="Times New Roman" w:cs="Times New Roman"/>
          <w:sz w:val="24"/>
          <w:szCs w:val="24"/>
        </w:rPr>
        <w:t xml:space="preserve"> </w:t>
      </w:r>
      <w:r w:rsidRPr="008B7367">
        <w:rPr>
          <w:rFonts w:ascii="Times New Roman" w:hAnsi="Times New Roman" w:cs="Times New Roman"/>
          <w:sz w:val="24"/>
          <w:szCs w:val="24"/>
          <w:lang w:eastAsia="ru-RU" w:bidi="ru-RU"/>
        </w:rPr>
        <w:t>просьбой о регистрации её по месту пребывания в Российской Федерации. В этот момент у Алдамовой Б.О. возник пр</w:t>
      </w:r>
      <w:r w:rsidRPr="008B7367">
        <w:rPr>
          <w:rFonts w:ascii="Times New Roman" w:hAnsi="Times New Roman" w:cs="Times New Roman"/>
          <w:sz w:val="24"/>
          <w:szCs w:val="24"/>
          <w:lang w:eastAsia="ru-RU" w:bidi="ru-RU"/>
        </w:rPr>
        <w:t>еступный умысел, направленный на фиктивную регистрацию гражданки Российской Федерации Адильгереевой С.И. по месту пребывания в жилом помещении в Российской Федерации. В связи с чем, Алдамова Б.О., 07.12.2023 в период времени с 18 часов 10 минут до 19 часов</w:t>
      </w:r>
      <w:r w:rsidRPr="008B736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51 минуты, находясь у себя дома, расположенного по адресу: г. Нефтеюганск, 8 микрорайон, дом №12, квартира № 49, являясь совместно с Дарцаевым А.А., на основании выписки из Единого государственного реестра недвижимости об основных характеристиках и зареги</w:t>
      </w:r>
      <w:r w:rsidRPr="008B7367">
        <w:rPr>
          <w:rFonts w:ascii="Times New Roman" w:hAnsi="Times New Roman" w:cs="Times New Roman"/>
          <w:sz w:val="24"/>
          <w:szCs w:val="24"/>
          <w:lang w:eastAsia="ru-RU" w:bidi="ru-RU"/>
        </w:rPr>
        <w:t>стрированных правах на объект недвижимости от 21 ноября 2022 года, выданной Отделом по городу Нягани и Октябрьскому району Управлением Федеральной регистрационной службы государственной регистрации, кадастра и картографии по Ханты-Мансийскому автономному о</w:t>
      </w:r>
      <w:r w:rsidRPr="008B736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кругу-Югре, правообладателями на </w:t>
      </w:r>
      <w:r w:rsidRPr="008B7367">
        <w:rPr>
          <w:rFonts w:ascii="Times New Roman" w:hAnsi="Times New Roman" w:cs="Times New Roman"/>
          <w:sz w:val="24"/>
          <w:szCs w:val="24"/>
          <w:lang w:eastAsia="ru-RU" w:bidi="ru-RU"/>
        </w:rPr>
        <w:t>основании общей совместной собственности жилого помещения, а именно жилой квартиры общей площадью 38,5 кв.м., расположенной на территории Российской Федерации по адресу: Ханты-Мансийский автономный округ-Югра, г.Нефтеюганск</w:t>
      </w:r>
      <w:r w:rsidRPr="008B7367">
        <w:rPr>
          <w:rFonts w:ascii="Times New Roman" w:hAnsi="Times New Roman" w:cs="Times New Roman"/>
          <w:sz w:val="24"/>
          <w:szCs w:val="24"/>
          <w:lang w:eastAsia="ru-RU" w:bidi="ru-RU"/>
        </w:rPr>
        <w:t>, 8 микрорайон, дом № 12, квартира № 49, незаконно, из личной заинтересованности, имея умысел на фиктивную регистрацию гражданки Российской Федерации Адильгереевой С.И. по месту пребывания в жилом помещении в Российской Федерации противоправно, через инфор</w:t>
      </w:r>
      <w:r w:rsidRPr="008B7367">
        <w:rPr>
          <w:rFonts w:ascii="Times New Roman" w:hAnsi="Times New Roman" w:cs="Times New Roman"/>
          <w:sz w:val="24"/>
          <w:szCs w:val="24"/>
          <w:lang w:eastAsia="ru-RU" w:bidi="ru-RU"/>
        </w:rPr>
        <w:t>мационную телекоммуникационную сеть «Интернет» при помощи установленного на смартфоне приложения «Госуслути» на портале ФГИС «ЕПГУ» от своего имени, а также от имени Дарцаева А.А., не осведомленного о преступных намерениях Алдамовой Б.О., 07.12.2023 в пери</w:t>
      </w:r>
      <w:r w:rsidRPr="008B7367">
        <w:rPr>
          <w:rFonts w:ascii="Times New Roman" w:hAnsi="Times New Roman" w:cs="Times New Roman"/>
          <w:sz w:val="24"/>
          <w:szCs w:val="24"/>
          <w:lang w:eastAsia="ru-RU" w:bidi="ru-RU"/>
        </w:rPr>
        <w:t>од времени с 18 часов 10 минут до 19 часов 51 минуты подписала простой электронной подписью согласия от собственников квартиры на регистрацию по месту пребывания к заявлению о регистрации по месту пребывания по адресу: Ханты-Мансийский автономный округ- Юг</w:t>
      </w:r>
      <w:r w:rsidRPr="008B7367">
        <w:rPr>
          <w:rFonts w:ascii="Times New Roman" w:hAnsi="Times New Roman" w:cs="Times New Roman"/>
          <w:sz w:val="24"/>
          <w:szCs w:val="24"/>
          <w:lang w:eastAsia="ru-RU" w:bidi="ru-RU"/>
        </w:rPr>
        <w:t>ра, г. Нефтеюганск, 8 микрорайон, дом №12, квартира №49 на гражданку Российской Федерации: Адильгерееву С.И.</w:t>
      </w:r>
    </w:p>
    <w:p w:rsidR="005D2395" w:rsidRPr="008B7367" w:rsidP="005D2395">
      <w:pPr>
        <w:pStyle w:val="20"/>
        <w:shd w:val="clear" w:color="auto" w:fill="auto"/>
        <w:spacing w:line="240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8B736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результате преступных действий Алдамовой Б.О., в вышеуказанном жилом помещении, 11.12.2023, сотрудниками отдела по вопросам миграции ОМВД России </w:t>
      </w:r>
      <w:r w:rsidRPr="008B7367">
        <w:rPr>
          <w:rFonts w:ascii="Times New Roman" w:hAnsi="Times New Roman" w:cs="Times New Roman"/>
          <w:sz w:val="24"/>
          <w:szCs w:val="24"/>
          <w:lang w:eastAsia="ru-RU" w:bidi="ru-RU"/>
        </w:rPr>
        <w:t>по г. Нефтеюганску, находящимися по адресу: ХМАО-Югра, г. Нефтеюганск, 8а микрорайон, строение № 56, была фиктивно зарегистрирована по месту пребывания Адильгереева С.И. на период с 11.12.2023 по 01.12.2024, хотя фактически данная гражданка не проживала по</w:t>
      </w:r>
      <w:r w:rsidRPr="008B736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указанному адресу и не намеревалась там проживать.</w:t>
      </w:r>
    </w:p>
    <w:p w:rsidR="00E115F5" w:rsidRPr="008B7367" w:rsidP="00E115F5">
      <w:pPr>
        <w:pStyle w:val="20"/>
        <w:shd w:val="clear" w:color="auto" w:fill="auto"/>
        <w:spacing w:line="240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8B7367">
        <w:rPr>
          <w:rFonts w:ascii="Times New Roman" w:hAnsi="Times New Roman" w:cs="Times New Roman"/>
          <w:sz w:val="24"/>
          <w:szCs w:val="24"/>
        </w:rPr>
        <w:t xml:space="preserve">При ознакомлении с материалами уголовного дела </w:t>
      </w:r>
      <w:r w:rsidRPr="008B7367" w:rsidR="005D2395">
        <w:rPr>
          <w:rFonts w:ascii="Times New Roman" w:hAnsi="Times New Roman" w:cs="Times New Roman"/>
          <w:sz w:val="24"/>
          <w:szCs w:val="24"/>
        </w:rPr>
        <w:t>Алдамовой Б.О.</w:t>
      </w:r>
      <w:r w:rsidRPr="008B7367">
        <w:rPr>
          <w:rFonts w:ascii="Times New Roman" w:hAnsi="Times New Roman" w:cs="Times New Roman"/>
          <w:sz w:val="24"/>
          <w:szCs w:val="24"/>
        </w:rPr>
        <w:t xml:space="preserve"> было заявлено ходатайство о рассмотрении дела в порядке особого судебного разбирательства.</w:t>
      </w:r>
    </w:p>
    <w:p w:rsidR="00E115F5" w:rsidRPr="008B7367" w:rsidP="00E115F5">
      <w:pPr>
        <w:pStyle w:val="20"/>
        <w:shd w:val="clear" w:color="auto" w:fill="auto"/>
        <w:spacing w:line="240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8B7367">
        <w:rPr>
          <w:rFonts w:ascii="Times New Roman" w:hAnsi="Times New Roman" w:cs="Times New Roman"/>
          <w:sz w:val="24"/>
          <w:szCs w:val="24"/>
        </w:rPr>
        <w:t>В судебном заседании, подсудим</w:t>
      </w:r>
      <w:r w:rsidRPr="008B7367" w:rsidR="00276235">
        <w:rPr>
          <w:rFonts w:ascii="Times New Roman" w:hAnsi="Times New Roman" w:cs="Times New Roman"/>
          <w:sz w:val="24"/>
          <w:szCs w:val="24"/>
        </w:rPr>
        <w:t>ая</w:t>
      </w:r>
      <w:r w:rsidRPr="008B7367">
        <w:rPr>
          <w:rFonts w:ascii="Times New Roman" w:hAnsi="Times New Roman" w:cs="Times New Roman"/>
          <w:sz w:val="24"/>
          <w:szCs w:val="24"/>
        </w:rPr>
        <w:t xml:space="preserve"> данное ходатайство</w:t>
      </w:r>
      <w:r w:rsidRPr="008B7367">
        <w:rPr>
          <w:rFonts w:ascii="Times New Roman" w:hAnsi="Times New Roman" w:cs="Times New Roman"/>
          <w:sz w:val="24"/>
          <w:szCs w:val="24"/>
        </w:rPr>
        <w:t xml:space="preserve"> поддержал</w:t>
      </w:r>
      <w:r w:rsidRPr="008B7367" w:rsidR="00276235">
        <w:rPr>
          <w:rFonts w:ascii="Times New Roman" w:hAnsi="Times New Roman" w:cs="Times New Roman"/>
          <w:sz w:val="24"/>
          <w:szCs w:val="24"/>
        </w:rPr>
        <w:t>а</w:t>
      </w:r>
      <w:r w:rsidRPr="008B7367">
        <w:rPr>
          <w:rFonts w:ascii="Times New Roman" w:hAnsi="Times New Roman" w:cs="Times New Roman"/>
          <w:sz w:val="24"/>
          <w:szCs w:val="24"/>
        </w:rPr>
        <w:t xml:space="preserve"> и подтвердил</w:t>
      </w:r>
      <w:r w:rsidRPr="008B7367" w:rsidR="00276235">
        <w:rPr>
          <w:rFonts w:ascii="Times New Roman" w:hAnsi="Times New Roman" w:cs="Times New Roman"/>
          <w:sz w:val="24"/>
          <w:szCs w:val="24"/>
        </w:rPr>
        <w:t>а</w:t>
      </w:r>
      <w:r w:rsidRPr="008B7367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8B73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обвинение </w:t>
      </w:r>
      <w:r w:rsidRPr="008B7367" w:rsidR="00276235">
        <w:rPr>
          <w:rFonts w:ascii="Times New Roman" w:hAnsi="Times New Roman" w:cs="Times New Roman"/>
          <w:sz w:val="24"/>
          <w:szCs w:val="24"/>
          <w:shd w:val="clear" w:color="auto" w:fill="FFFFFF"/>
        </w:rPr>
        <w:t>ей</w:t>
      </w:r>
      <w:r w:rsidRPr="008B73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понятно и, он</w:t>
      </w:r>
      <w:r w:rsidRPr="008B7367" w:rsidR="00276235">
        <w:rPr>
          <w:rFonts w:ascii="Times New Roman" w:hAnsi="Times New Roman" w:cs="Times New Roman"/>
          <w:sz w:val="24"/>
          <w:szCs w:val="24"/>
          <w:shd w:val="clear" w:color="auto" w:fill="FFFFFF"/>
        </w:rPr>
        <w:t>а с ним согласна</w:t>
      </w:r>
      <w:r w:rsidRPr="008B7367">
        <w:rPr>
          <w:rFonts w:ascii="Times New Roman" w:hAnsi="Times New Roman" w:cs="Times New Roman"/>
          <w:sz w:val="24"/>
          <w:szCs w:val="24"/>
          <w:shd w:val="clear" w:color="auto" w:fill="FFFFFF"/>
        </w:rPr>
        <w:t>. Вину в совершении преступления признает полностью, в том числе он</w:t>
      </w:r>
      <w:r w:rsidRPr="008B7367" w:rsidR="0027623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8B73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понимает фактические обстоятельства содеянного, форму вины, мотив совершения деяния и его юридическую оценку. Ходатайство заявлено </w:t>
      </w:r>
      <w:r w:rsidRPr="008B7367" w:rsidR="00276235">
        <w:rPr>
          <w:rFonts w:ascii="Times New Roman" w:hAnsi="Times New Roman" w:cs="Times New Roman"/>
          <w:sz w:val="24"/>
          <w:szCs w:val="24"/>
          <w:shd w:val="clear" w:color="auto" w:fill="FFFFFF"/>
        </w:rPr>
        <w:t>ею</w:t>
      </w:r>
      <w:r w:rsidRPr="008B73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добровольно, после проведения консультации с защитником, он</w:t>
      </w:r>
      <w:r w:rsidRPr="008B7367" w:rsidR="0027623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8B73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осознает последствия постановления приговора без проведения </w:t>
      </w:r>
      <w:r w:rsidRPr="008B7367">
        <w:rPr>
          <w:rFonts w:ascii="Times New Roman" w:hAnsi="Times New Roman" w:cs="Times New Roman"/>
          <w:sz w:val="24"/>
          <w:szCs w:val="24"/>
          <w:shd w:val="clear" w:color="auto" w:fill="FFFFFF"/>
        </w:rPr>
        <w:t>судебного разбирательства: понимает, что он будет основан исключительно на тех доказательствах, которые имеются в материалах дела; не сможет быть обжалован в апелляционном порядке из-за несоответствия изложенных в нем выводов фактическим обстоятельствам уг</w:t>
      </w:r>
      <w:r w:rsidRPr="008B7367">
        <w:rPr>
          <w:rFonts w:ascii="Times New Roman" w:hAnsi="Times New Roman" w:cs="Times New Roman"/>
          <w:sz w:val="24"/>
          <w:szCs w:val="24"/>
          <w:shd w:val="clear" w:color="auto" w:fill="FFFFFF"/>
        </w:rPr>
        <w:t>оловного дела, а так же знает, что назначенное наказание не будет превышать двух третей максимального срока или размера наиболее строгого вида наказания, предусмотренного ст.</w:t>
      </w:r>
      <w:r w:rsidRPr="008B7367" w:rsidR="00276235">
        <w:rPr>
          <w:rFonts w:ascii="Times New Roman" w:hAnsi="Times New Roman" w:cs="Times New Roman"/>
          <w:sz w:val="24"/>
          <w:szCs w:val="24"/>
          <w:shd w:val="clear" w:color="auto" w:fill="FFFFFF"/>
        </w:rPr>
        <w:t>322.</w:t>
      </w:r>
      <w:r w:rsidRPr="008B7367" w:rsidR="005D239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8B73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 РФ, соответственно, устанавливающего уголовную ответственность за деяни</w:t>
      </w:r>
      <w:r w:rsidRPr="008B7367" w:rsidR="005D2395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8B736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B73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обвинением в совершении котор</w:t>
      </w:r>
      <w:r w:rsidRPr="008B7367" w:rsidR="005D2395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Pr="008B7367">
        <w:rPr>
          <w:rFonts w:ascii="Times New Roman" w:hAnsi="Times New Roman" w:cs="Times New Roman"/>
          <w:sz w:val="24"/>
          <w:szCs w:val="24"/>
          <w:shd w:val="clear" w:color="auto" w:fill="FFFFFF"/>
        </w:rPr>
        <w:t>, подсудим</w:t>
      </w:r>
      <w:r w:rsidRPr="008B7367" w:rsidR="00276235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Pr="008B73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согласил</w:t>
      </w:r>
      <w:r w:rsidRPr="008B7367" w:rsidR="00276235">
        <w:rPr>
          <w:rFonts w:ascii="Times New Roman" w:hAnsi="Times New Roman" w:cs="Times New Roman"/>
          <w:sz w:val="24"/>
          <w:szCs w:val="24"/>
          <w:shd w:val="clear" w:color="auto" w:fill="FFFFFF"/>
        </w:rPr>
        <w:t>ась</w:t>
      </w:r>
      <w:r w:rsidRPr="008B736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115F5" w:rsidRPr="008B7367" w:rsidP="00E115F5">
      <w:pPr>
        <w:pStyle w:val="BodyText"/>
        <w:tabs>
          <w:tab w:val="left" w:pos="567"/>
        </w:tabs>
        <w:spacing w:after="0"/>
        <w:ind w:firstLine="709"/>
        <w:jc w:val="both"/>
      </w:pPr>
      <w:r w:rsidRPr="008B7367">
        <w:t>Защитник ходатайство подсудимо</w:t>
      </w:r>
      <w:r w:rsidRPr="008B7367" w:rsidR="00276235">
        <w:t>й</w:t>
      </w:r>
      <w:r w:rsidRPr="008B7367">
        <w:t xml:space="preserve"> поддерживает.</w:t>
      </w:r>
    </w:p>
    <w:p w:rsidR="00E115F5" w:rsidRPr="008B7367" w:rsidP="00E115F5">
      <w:pPr>
        <w:pStyle w:val="BodyText"/>
        <w:tabs>
          <w:tab w:val="left" w:pos="567"/>
        </w:tabs>
        <w:spacing w:after="0"/>
        <w:ind w:firstLine="709"/>
        <w:jc w:val="both"/>
      </w:pPr>
      <w:r w:rsidRPr="008B7367">
        <w:t xml:space="preserve">Государственный обвинитель не возражает против рассмотрения дела в особом порядке </w:t>
      </w:r>
      <w:r w:rsidRPr="008B7367">
        <w:rPr>
          <w:shd w:val="clear" w:color="auto" w:fill="FFFFFF"/>
        </w:rPr>
        <w:t>без проведения судебного разбирательства в общем порядке</w:t>
      </w:r>
      <w:r w:rsidRPr="008B7367">
        <w:t>.</w:t>
      </w:r>
    </w:p>
    <w:p w:rsidR="00E115F5" w:rsidRPr="008B7367" w:rsidP="00E115F5">
      <w:pPr>
        <w:pStyle w:val="BodyText3"/>
        <w:spacing w:after="0"/>
        <w:ind w:firstLine="720"/>
        <w:jc w:val="both"/>
        <w:rPr>
          <w:sz w:val="24"/>
          <w:szCs w:val="24"/>
        </w:rPr>
      </w:pPr>
      <w:r w:rsidRPr="008B7367">
        <w:rPr>
          <w:sz w:val="24"/>
          <w:szCs w:val="24"/>
        </w:rPr>
        <w:t>Мировой су</w:t>
      </w:r>
      <w:r w:rsidRPr="008B7367">
        <w:rPr>
          <w:sz w:val="24"/>
          <w:szCs w:val="24"/>
        </w:rPr>
        <w:t>дья приходит к выводу, что обвинение, с которым согласил</w:t>
      </w:r>
      <w:r w:rsidRPr="008B7367" w:rsidR="00276235">
        <w:rPr>
          <w:sz w:val="24"/>
          <w:szCs w:val="24"/>
        </w:rPr>
        <w:t>ась</w:t>
      </w:r>
      <w:r w:rsidRPr="008B7367">
        <w:rPr>
          <w:sz w:val="24"/>
          <w:szCs w:val="24"/>
        </w:rPr>
        <w:t xml:space="preserve"> подсудим</w:t>
      </w:r>
      <w:r w:rsidRPr="008B7367" w:rsidR="00276235">
        <w:rPr>
          <w:sz w:val="24"/>
          <w:szCs w:val="24"/>
        </w:rPr>
        <w:t>ая</w:t>
      </w:r>
      <w:r w:rsidRPr="008B7367">
        <w:rPr>
          <w:sz w:val="24"/>
          <w:szCs w:val="24"/>
        </w:rPr>
        <w:t>, обосновано, подтверждается доказательствами, собранными по уголовному делу; подсудим</w:t>
      </w:r>
      <w:r w:rsidRPr="008B7367" w:rsidR="00276235">
        <w:rPr>
          <w:sz w:val="24"/>
          <w:szCs w:val="24"/>
        </w:rPr>
        <w:t>ая</w:t>
      </w:r>
      <w:r w:rsidRPr="008B7367">
        <w:rPr>
          <w:sz w:val="24"/>
          <w:szCs w:val="24"/>
        </w:rPr>
        <w:t xml:space="preserve"> понимает существо предъявленного обвинения и соглашается с ним в полном объеме; он</w:t>
      </w:r>
      <w:r w:rsidRPr="008B7367" w:rsidR="00276235">
        <w:rPr>
          <w:sz w:val="24"/>
          <w:szCs w:val="24"/>
        </w:rPr>
        <w:t>а</w:t>
      </w:r>
      <w:r w:rsidRPr="008B7367">
        <w:rPr>
          <w:sz w:val="24"/>
          <w:szCs w:val="24"/>
        </w:rPr>
        <w:t xml:space="preserve"> своевременно,</w:t>
      </w:r>
      <w:r w:rsidRPr="008B7367">
        <w:rPr>
          <w:sz w:val="24"/>
          <w:szCs w:val="24"/>
        </w:rPr>
        <w:t xml:space="preserve"> добровольно и в присутствии защитника заявил</w:t>
      </w:r>
      <w:r w:rsidRPr="008B7367" w:rsidR="00276235">
        <w:rPr>
          <w:sz w:val="24"/>
          <w:szCs w:val="24"/>
        </w:rPr>
        <w:t>а</w:t>
      </w:r>
      <w:r w:rsidRPr="008B7367">
        <w:rPr>
          <w:sz w:val="24"/>
          <w:szCs w:val="24"/>
        </w:rPr>
        <w:t xml:space="preserve"> ходатайство об особом порядке; осознает характер и последствия заявленного </w:t>
      </w:r>
      <w:r w:rsidRPr="008B7367" w:rsidR="00276235">
        <w:rPr>
          <w:sz w:val="24"/>
          <w:szCs w:val="24"/>
        </w:rPr>
        <w:t>ею</w:t>
      </w:r>
      <w:r w:rsidRPr="008B7367">
        <w:rPr>
          <w:sz w:val="24"/>
          <w:szCs w:val="24"/>
        </w:rPr>
        <w:t xml:space="preserve"> ходатайства; государственным обвинителем не высказано возражений против рассмотрения дела в особом порядке. </w:t>
      </w:r>
    </w:p>
    <w:p w:rsidR="00E115F5" w:rsidRPr="008B7367" w:rsidP="00E115F5">
      <w:pPr>
        <w:pStyle w:val="BodyText3"/>
        <w:spacing w:after="0"/>
        <w:ind w:firstLine="720"/>
        <w:jc w:val="both"/>
        <w:rPr>
          <w:sz w:val="24"/>
          <w:szCs w:val="24"/>
        </w:rPr>
      </w:pPr>
      <w:r w:rsidRPr="008B7367">
        <w:rPr>
          <w:sz w:val="24"/>
          <w:szCs w:val="24"/>
        </w:rPr>
        <w:t>Таким образом, суд удо</w:t>
      </w:r>
      <w:r w:rsidRPr="008B7367">
        <w:rPr>
          <w:sz w:val="24"/>
          <w:szCs w:val="24"/>
        </w:rPr>
        <w:t>стоверился в соблюдении установленных законом условий, в связи с чем, имеются основания, предусмотренные законом, для постановления обвинительного приговора без проведения судебного разбирательства.</w:t>
      </w:r>
    </w:p>
    <w:p w:rsidR="00276235" w:rsidRPr="008B7367" w:rsidP="00E115F5">
      <w:pPr>
        <w:ind w:firstLine="567"/>
        <w:jc w:val="both"/>
      </w:pPr>
      <w:r w:rsidRPr="008B7367">
        <w:t xml:space="preserve">   Действия </w:t>
      </w:r>
      <w:r w:rsidRPr="008B7367" w:rsidR="005D2395">
        <w:t xml:space="preserve">Алдамовой Б.О. </w:t>
      </w:r>
      <w:r w:rsidRPr="008B7367" w:rsidR="0061146C">
        <w:t>суд квалифицирует</w:t>
      </w:r>
      <w:r w:rsidRPr="008B7367">
        <w:t>:</w:t>
      </w:r>
    </w:p>
    <w:p w:rsidR="00276235" w:rsidRPr="008B7367" w:rsidP="00276235">
      <w:pPr>
        <w:jc w:val="both"/>
        <w:rPr>
          <w:rStyle w:val="31"/>
          <w:b w:val="0"/>
        </w:rPr>
      </w:pPr>
      <w:r w:rsidRPr="008B7367">
        <w:t xml:space="preserve">- по </w:t>
      </w:r>
      <w:r w:rsidRPr="008B7367" w:rsidR="00225585">
        <w:rPr>
          <w:lang w:bidi="ru-RU"/>
        </w:rPr>
        <w:t>фиктивной регистрации</w:t>
      </w:r>
      <w:r w:rsidRPr="008B7367">
        <w:t xml:space="preserve"> </w:t>
      </w:r>
      <w:r w:rsidRPr="008B7367" w:rsidR="00225585">
        <w:t>Алхаматовой М.А., Биймурадовой З.Ч</w:t>
      </w:r>
      <w:r w:rsidRPr="008B7367">
        <w:t>. по ст.322.</w:t>
      </w:r>
      <w:r w:rsidRPr="008B7367" w:rsidR="00225585">
        <w:t>2</w:t>
      </w:r>
      <w:r w:rsidRPr="008B7367">
        <w:t xml:space="preserve"> УК РФ, как </w:t>
      </w:r>
      <w:r w:rsidRPr="008B7367" w:rsidR="00225585">
        <w:rPr>
          <w:color w:val="000000"/>
          <w:lang w:bidi="ru-RU"/>
        </w:rPr>
        <w:t>фиктивная регистрация гражданина Российской Федерации по месту пребывания в жилом помещении в Российской Федерации</w:t>
      </w:r>
      <w:r w:rsidRPr="008B7367">
        <w:rPr>
          <w:rStyle w:val="31"/>
          <w:b w:val="0"/>
        </w:rPr>
        <w:t>;</w:t>
      </w:r>
      <w:r w:rsidRPr="008B7367" w:rsidR="00225585">
        <w:rPr>
          <w:rStyle w:val="31"/>
          <w:b w:val="0"/>
        </w:rPr>
        <w:t xml:space="preserve"> </w:t>
      </w:r>
    </w:p>
    <w:p w:rsidR="00276235" w:rsidRPr="008B7367" w:rsidP="00276235">
      <w:pPr>
        <w:jc w:val="both"/>
        <w:rPr>
          <w:rStyle w:val="31"/>
          <w:b w:val="0"/>
        </w:rPr>
      </w:pPr>
      <w:r w:rsidRPr="008B7367">
        <w:t xml:space="preserve">- по факту </w:t>
      </w:r>
      <w:r w:rsidRPr="008B7367" w:rsidR="00225585">
        <w:rPr>
          <w:lang w:bidi="ru-RU"/>
        </w:rPr>
        <w:t>фиктивной регистрации Гаджалиевой З.Б</w:t>
      </w:r>
      <w:r w:rsidRPr="008B7367">
        <w:t>. по ст.32</w:t>
      </w:r>
      <w:r w:rsidRPr="008B7367">
        <w:t>2.</w:t>
      </w:r>
      <w:r w:rsidRPr="008B7367" w:rsidR="00225585">
        <w:t>2</w:t>
      </w:r>
      <w:r w:rsidRPr="008B7367">
        <w:t xml:space="preserve"> УК РФ, как </w:t>
      </w:r>
      <w:r w:rsidRPr="008B7367" w:rsidR="00225585">
        <w:rPr>
          <w:color w:val="000000"/>
          <w:lang w:bidi="ru-RU"/>
        </w:rPr>
        <w:t>фиктивная регистрация гражданина Российской Федерации по месту пребывания в жилом помещении в Российской Федерации</w:t>
      </w:r>
      <w:r w:rsidRPr="008B7367">
        <w:rPr>
          <w:rStyle w:val="31"/>
          <w:b w:val="0"/>
        </w:rPr>
        <w:t>;</w:t>
      </w:r>
    </w:p>
    <w:p w:rsidR="00225585" w:rsidRPr="008B7367" w:rsidP="00276235">
      <w:pPr>
        <w:jc w:val="both"/>
        <w:rPr>
          <w:color w:val="000000"/>
          <w:lang w:bidi="ru-RU"/>
        </w:rPr>
      </w:pPr>
      <w:r w:rsidRPr="008B7367">
        <w:t xml:space="preserve">- по факту </w:t>
      </w:r>
      <w:r w:rsidRPr="008B7367">
        <w:rPr>
          <w:lang w:bidi="ru-RU"/>
        </w:rPr>
        <w:t>фиктивной регистрации Адильгереевой С.И</w:t>
      </w:r>
      <w:r w:rsidRPr="008B7367">
        <w:t xml:space="preserve">. по ст.322.2 УК РФ, как </w:t>
      </w:r>
      <w:r w:rsidRPr="008B7367">
        <w:rPr>
          <w:color w:val="000000"/>
          <w:lang w:bidi="ru-RU"/>
        </w:rPr>
        <w:t>фиктивная регистрация гражданина Российской Федера</w:t>
      </w:r>
      <w:r w:rsidRPr="008B7367">
        <w:rPr>
          <w:color w:val="000000"/>
          <w:lang w:bidi="ru-RU"/>
        </w:rPr>
        <w:t>ции по месту пребывания в жилом помещении в Российской Федерации.</w:t>
      </w:r>
    </w:p>
    <w:p w:rsidR="00E115F5" w:rsidRPr="008B7367" w:rsidP="00E115F5">
      <w:pPr>
        <w:autoSpaceDE w:val="0"/>
        <w:autoSpaceDN w:val="0"/>
        <w:adjustRightInd w:val="0"/>
        <w:ind w:firstLine="709"/>
        <w:jc w:val="both"/>
      </w:pPr>
      <w:r w:rsidRPr="008B7367">
        <w:t>При назначении наказания, суд учитывает тяжесть и общественную опасность совершённ</w:t>
      </w:r>
      <w:r w:rsidRPr="008B7367" w:rsidR="00276235">
        <w:t>ых</w:t>
      </w:r>
      <w:r w:rsidRPr="008B7367">
        <w:t xml:space="preserve"> преступлени</w:t>
      </w:r>
      <w:r w:rsidRPr="008B7367" w:rsidR="00276235">
        <w:t>й</w:t>
      </w:r>
      <w:r w:rsidRPr="008B7367">
        <w:t xml:space="preserve">, </w:t>
      </w:r>
      <w:r w:rsidRPr="008B7367" w:rsidR="00276235">
        <w:t>каждое их которых</w:t>
      </w:r>
      <w:r w:rsidRPr="008B7367">
        <w:t xml:space="preserve"> в соответствии со ст.15 УК РФ относится к категории небольшой тяжести, </w:t>
      </w:r>
      <w:r w:rsidRPr="008B7367" w:rsidR="00276235">
        <w:t>ее</w:t>
      </w:r>
      <w:r w:rsidRPr="008B7367">
        <w:t xml:space="preserve"> характеристики, а также обстоятельства, влияющие на наказание.</w:t>
      </w:r>
    </w:p>
    <w:p w:rsidR="00E1050B" w:rsidRPr="008B7367" w:rsidP="00225585">
      <w:pPr>
        <w:autoSpaceDE w:val="0"/>
        <w:autoSpaceDN w:val="0"/>
        <w:adjustRightInd w:val="0"/>
        <w:ind w:firstLine="709"/>
        <w:jc w:val="both"/>
      </w:pPr>
      <w:r w:rsidRPr="008B7367">
        <w:t>Алдамова Б.О.</w:t>
      </w:r>
      <w:r w:rsidRPr="008B7367" w:rsidR="00E115F5">
        <w:t xml:space="preserve"> </w:t>
      </w:r>
      <w:r w:rsidRPr="008B7367" w:rsidR="00276235">
        <w:t>не замужем</w:t>
      </w:r>
      <w:r w:rsidRPr="008B7367" w:rsidR="00E115F5">
        <w:t xml:space="preserve">, </w:t>
      </w:r>
      <w:r w:rsidRPr="008B7367">
        <w:t xml:space="preserve">имеет на иждивении двоих </w:t>
      </w:r>
      <w:r w:rsidRPr="008B7367" w:rsidR="00276235">
        <w:t xml:space="preserve">несовершеннолетних </w:t>
      </w:r>
      <w:r w:rsidRPr="008B7367" w:rsidR="00E115F5">
        <w:t xml:space="preserve">детей, работает, на учетах в специализированных кабинетах врача нарколога, психиатра-нарколога не состоит, </w:t>
      </w:r>
      <w:r w:rsidRPr="008B7367">
        <w:t>ранее не судима</w:t>
      </w:r>
      <w:r w:rsidRPr="008B7367" w:rsidR="00122C58">
        <w:t xml:space="preserve">, </w:t>
      </w:r>
      <w:r w:rsidRPr="008B7367" w:rsidR="00E115F5">
        <w:t>характеризу</w:t>
      </w:r>
      <w:r w:rsidRPr="008B7367" w:rsidR="00122C58">
        <w:t>ется</w:t>
      </w:r>
      <w:r w:rsidRPr="008B7367" w:rsidR="00E115F5">
        <w:t xml:space="preserve"> по месту жител</w:t>
      </w:r>
      <w:r w:rsidRPr="008B7367">
        <w:t>ьства удовлетворительно, по месту работы – положительно</w:t>
      </w:r>
      <w:r w:rsidRPr="008B7367" w:rsidR="00AA10BC">
        <w:t>.</w:t>
      </w:r>
    </w:p>
    <w:p w:rsidR="00E115F5" w:rsidRPr="008B7367" w:rsidP="00225585">
      <w:pPr>
        <w:ind w:firstLine="709"/>
        <w:jc w:val="both"/>
        <w:rPr>
          <w:shd w:val="clear" w:color="auto" w:fill="FFFFFF"/>
        </w:rPr>
      </w:pPr>
      <w:r w:rsidRPr="008B7367">
        <w:t>В соответствии с п. «и</w:t>
      </w:r>
      <w:r w:rsidRPr="008B7367">
        <w:t>» ч.1 ст.61 УК РФ</w:t>
      </w:r>
      <w:r w:rsidRPr="008B7367">
        <w:t xml:space="preserve">, по </w:t>
      </w:r>
      <w:r w:rsidRPr="008B7367" w:rsidR="00225585">
        <w:t>факту фиктивной регистрац</w:t>
      </w:r>
      <w:r w:rsidRPr="008B7367" w:rsidR="00AA10BC">
        <w:t>ии граждан Российской Федерации</w:t>
      </w:r>
      <w:r w:rsidRPr="008B7367" w:rsidR="00225585">
        <w:t xml:space="preserve"> Гаджалиевой З.Б., Адильгареевой С.И.</w:t>
      </w:r>
      <w:r w:rsidRPr="008B7367" w:rsidR="00225585">
        <w:rPr>
          <w:color w:val="000000"/>
          <w:lang w:bidi="ru-RU"/>
        </w:rPr>
        <w:t xml:space="preserve"> по месту пребывания в жилом помещении в Российской Федерации</w:t>
      </w:r>
      <w:r w:rsidRPr="008B7367">
        <w:t>,</w:t>
      </w:r>
      <w:r w:rsidRPr="008B7367">
        <w:t xml:space="preserve"> суд в качестве смягчающего наказание обстоятельства, учитывает </w:t>
      </w:r>
      <w:r w:rsidRPr="008B7367">
        <w:t>явку с повинной</w:t>
      </w:r>
      <w:r w:rsidRPr="008B7367">
        <w:rPr>
          <w:shd w:val="clear" w:color="auto" w:fill="FFFFFF"/>
        </w:rPr>
        <w:t xml:space="preserve">, </w:t>
      </w:r>
      <w:r w:rsidRPr="008B7367" w:rsidR="00225585">
        <w:rPr>
          <w:shd w:val="clear" w:color="auto" w:fill="FFFFFF"/>
        </w:rPr>
        <w:t xml:space="preserve">по всем </w:t>
      </w:r>
      <w:r w:rsidRPr="008B7367" w:rsidR="00225585">
        <w:t xml:space="preserve">фактам фиктивной регистрации, </w:t>
      </w:r>
      <w:r w:rsidRPr="008B7367">
        <w:rPr>
          <w:shd w:val="clear" w:color="auto" w:fill="FFFFFF"/>
        </w:rPr>
        <w:t>в соответствии с ч.2 ст.61 УК РФ – признание вины, раскаяние в содеянном</w:t>
      </w:r>
      <w:r w:rsidRPr="008B7367" w:rsidR="005C77B8">
        <w:rPr>
          <w:shd w:val="clear" w:color="auto" w:fill="FFFFFF"/>
        </w:rPr>
        <w:t>, наличие на иждивении несовершеннолетних детей</w:t>
      </w:r>
      <w:r w:rsidRPr="008B7367">
        <w:rPr>
          <w:shd w:val="clear" w:color="auto" w:fill="FFFFFF"/>
        </w:rPr>
        <w:t>.</w:t>
      </w:r>
      <w:r w:rsidRPr="008B7367" w:rsidR="00225585">
        <w:rPr>
          <w:shd w:val="clear" w:color="auto" w:fill="FFFFFF"/>
        </w:rPr>
        <w:t xml:space="preserve"> </w:t>
      </w:r>
    </w:p>
    <w:p w:rsidR="008F0DF8" w:rsidRPr="008B7367" w:rsidP="00225585">
      <w:pPr>
        <w:ind w:firstLine="709"/>
        <w:jc w:val="both"/>
      </w:pPr>
      <w:r w:rsidRPr="008B7367">
        <w:t xml:space="preserve">Мировой судье не находит оснований для признания в качестве смягчающего обстоятельства </w:t>
      </w:r>
      <w:r w:rsidRPr="008B7367" w:rsidR="00BF62A7">
        <w:t xml:space="preserve">активного способствования раскрытию и расследованию </w:t>
      </w:r>
      <w:r w:rsidRPr="008B7367" w:rsidR="00AA10BC">
        <w:t>преступления</w:t>
      </w:r>
      <w:r w:rsidRPr="008B7367" w:rsidR="00BF62A7">
        <w:t>, исходя из следующего.</w:t>
      </w:r>
    </w:p>
    <w:p w:rsidR="00BF62A7" w:rsidRPr="008B7367" w:rsidP="00BF62A7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8B7367">
        <w:t xml:space="preserve">Активное способствование раскрытию и расследованию преступления, предусмотрено пунктом «и» ч. 1 </w:t>
      </w:r>
      <w:hyperlink r:id="rId5" w:history="1">
        <w:r w:rsidRPr="008B7367">
          <w:rPr>
            <w:rStyle w:val="Hyperlink"/>
            <w:rFonts w:eastAsia="Calibri"/>
            <w:color w:val="auto"/>
            <w:u w:val="none"/>
          </w:rPr>
          <w:t>ст. 61 УК</w:t>
        </w:r>
      </w:hyperlink>
      <w:r w:rsidRPr="008B7367">
        <w:t xml:space="preserve"> РФ, как распространенный вид деятельно</w:t>
      </w:r>
      <w:r w:rsidRPr="008B7367">
        <w:t>го раскаяния, может выражаться в сообщении органам следствия или суду фактов или в передаче информации, которая им неизвестна, но полезна для раскрытия преступления и изобличения виновных. Все это свидетельствует о меньшей степени опасности данного лица. А</w:t>
      </w:r>
      <w:r w:rsidRPr="008B7367">
        <w:t xml:space="preserve">ктивное способствование раскрытию преступления может выражаться в изобличении других участников преступления, установлении всех обстоятельств совершения преступления, то есть сообщение информации ранее неизвестной следствию. </w:t>
      </w:r>
    </w:p>
    <w:p w:rsidR="00BF62A7" w:rsidRPr="008B7367" w:rsidP="00BF62A7">
      <w:pPr>
        <w:ind w:firstLine="720"/>
        <w:jc w:val="both"/>
      </w:pPr>
      <w:r w:rsidRPr="008B7367">
        <w:t>Таким образом, способствование</w:t>
      </w:r>
      <w:r w:rsidRPr="008B7367">
        <w:t xml:space="preserve"> раскрытию преступления может выражаться в сообщении органам предварительного расследования или суду фактов в передаче информации, которая им неизвестна, но полезна для раскрытия преступления и изобличения виновных. Все это свидетельствует о меньшей опасно</w:t>
      </w:r>
      <w:r w:rsidRPr="008B7367">
        <w:t>сти данного лица.</w:t>
      </w:r>
    </w:p>
    <w:p w:rsidR="00BF62A7" w:rsidRPr="008B7367" w:rsidP="00225585">
      <w:pPr>
        <w:ind w:firstLine="709"/>
        <w:jc w:val="both"/>
      </w:pPr>
      <w:r w:rsidRPr="008B7367">
        <w:t xml:space="preserve">Тогда как, общее количество зарегистрированных Алдамовой Б.О. граждан в принадлежащем ей жилом помещении, их личные данные </w:t>
      </w:r>
      <w:r w:rsidRPr="008B7367">
        <w:t>стали известны сотрудникам дознания из сведений, предоставленных ОВМ ОМВД России по г.Нефтеюганску.</w:t>
      </w:r>
    </w:p>
    <w:p w:rsidR="00E115F5" w:rsidRPr="008B7367" w:rsidP="00122C58">
      <w:pPr>
        <w:autoSpaceDE w:val="0"/>
        <w:autoSpaceDN w:val="0"/>
        <w:adjustRightInd w:val="0"/>
        <w:ind w:firstLine="709"/>
        <w:jc w:val="both"/>
      </w:pPr>
      <w:r w:rsidRPr="008B7367">
        <w:t xml:space="preserve">Обстоятельств, </w:t>
      </w:r>
      <w:r w:rsidRPr="008B7367">
        <w:t>отягчающи</w:t>
      </w:r>
      <w:r w:rsidRPr="008B7367" w:rsidR="007C5F33">
        <w:t>х</w:t>
      </w:r>
      <w:r w:rsidRPr="008B7367">
        <w:t xml:space="preserve"> наказание, в соответствии со ст.63 УК РФ, </w:t>
      </w:r>
      <w:r w:rsidRPr="008B7367" w:rsidR="007C5F33">
        <w:t>не усматривается</w:t>
      </w:r>
      <w:r w:rsidRPr="008B7367">
        <w:t>.</w:t>
      </w:r>
    </w:p>
    <w:p w:rsidR="00E115F5" w:rsidRPr="008B7367" w:rsidP="00E115F5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8B7367">
        <w:rPr>
          <w:shd w:val="clear" w:color="auto" w:fill="FFFFFF"/>
        </w:rPr>
        <w:t>Оснований для прекращения уголовного дела, суд не усматривает.</w:t>
      </w:r>
    </w:p>
    <w:p w:rsidR="00E115F5" w:rsidRPr="008B7367" w:rsidP="00E115F5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8B7367">
        <w:rPr>
          <w:shd w:val="clear" w:color="auto" w:fill="FFFFFF"/>
        </w:rPr>
        <w:t>Принимая во внимание, что совершенное преступление относятся к категории небольшой тяжести, оснований для изменения катего</w:t>
      </w:r>
      <w:r w:rsidRPr="008B7367">
        <w:rPr>
          <w:shd w:val="clear" w:color="auto" w:fill="FFFFFF"/>
        </w:rPr>
        <w:t>рии преступлений в порядке ч.6 ст.15 УК РФ, не имеется.</w:t>
      </w:r>
    </w:p>
    <w:p w:rsidR="00E115F5" w:rsidRPr="008B7367" w:rsidP="00E115F5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8B7367">
        <w:rPr>
          <w:sz w:val="24"/>
          <w:szCs w:val="24"/>
        </w:rPr>
        <w:t>Руководствуясь требованиями ст.6, 60 УК РФ, с учетом характера и степени общественной опасности совершенных преступлений, данных о личности подсудимо</w:t>
      </w:r>
      <w:r w:rsidRPr="008B7367" w:rsidR="004D494D">
        <w:rPr>
          <w:sz w:val="24"/>
          <w:szCs w:val="24"/>
        </w:rPr>
        <w:t>й</w:t>
      </w:r>
      <w:r w:rsidRPr="008B7367">
        <w:rPr>
          <w:sz w:val="24"/>
          <w:szCs w:val="24"/>
        </w:rPr>
        <w:t xml:space="preserve">, </w:t>
      </w:r>
      <w:r w:rsidRPr="008B7367" w:rsidR="004D494D">
        <w:rPr>
          <w:sz w:val="24"/>
          <w:szCs w:val="24"/>
        </w:rPr>
        <w:t>ее</w:t>
      </w:r>
      <w:r w:rsidRPr="008B7367">
        <w:rPr>
          <w:sz w:val="24"/>
          <w:szCs w:val="24"/>
        </w:rPr>
        <w:t xml:space="preserve"> имущественного положения, влияния наказания н</w:t>
      </w:r>
      <w:r w:rsidRPr="008B7367">
        <w:rPr>
          <w:sz w:val="24"/>
          <w:szCs w:val="24"/>
        </w:rPr>
        <w:t>а исправление подсудимо</w:t>
      </w:r>
      <w:r w:rsidRPr="008B7367" w:rsidR="004D494D">
        <w:rPr>
          <w:sz w:val="24"/>
          <w:szCs w:val="24"/>
        </w:rPr>
        <w:t>й</w:t>
      </w:r>
      <w:r w:rsidRPr="008B7367">
        <w:rPr>
          <w:sz w:val="24"/>
          <w:szCs w:val="24"/>
        </w:rPr>
        <w:t xml:space="preserve"> и н</w:t>
      </w:r>
      <w:r w:rsidRPr="008B7367" w:rsidR="00122C58">
        <w:rPr>
          <w:sz w:val="24"/>
          <w:szCs w:val="24"/>
        </w:rPr>
        <w:t>а</w:t>
      </w:r>
      <w:r w:rsidRPr="008B7367">
        <w:rPr>
          <w:sz w:val="24"/>
          <w:szCs w:val="24"/>
        </w:rPr>
        <w:t xml:space="preserve"> условия жизни </w:t>
      </w:r>
      <w:r w:rsidRPr="008B7367" w:rsidR="004D494D">
        <w:rPr>
          <w:sz w:val="24"/>
          <w:szCs w:val="24"/>
        </w:rPr>
        <w:t>ее</w:t>
      </w:r>
      <w:r w:rsidRPr="008B7367">
        <w:rPr>
          <w:sz w:val="24"/>
          <w:szCs w:val="24"/>
        </w:rPr>
        <w:t xml:space="preserve"> семьи, всех обстоятельств дела, с целью </w:t>
      </w:r>
      <w:r w:rsidRPr="008B7367">
        <w:rPr>
          <w:sz w:val="24"/>
          <w:szCs w:val="24"/>
          <w:shd w:val="clear" w:color="auto" w:fill="FFFFFF"/>
        </w:rPr>
        <w:t xml:space="preserve">предупреждения совершения новых преступлений, суд приходит к выводу о назначении </w:t>
      </w:r>
      <w:r w:rsidRPr="008B7367" w:rsidR="004D494D">
        <w:rPr>
          <w:sz w:val="24"/>
          <w:szCs w:val="24"/>
          <w:shd w:val="clear" w:color="auto" w:fill="FFFFFF"/>
        </w:rPr>
        <w:t>Алдамовой Б.О</w:t>
      </w:r>
      <w:r w:rsidRPr="008B7367" w:rsidR="00E1050B">
        <w:rPr>
          <w:sz w:val="24"/>
          <w:szCs w:val="24"/>
          <w:shd w:val="clear" w:color="auto" w:fill="FFFFFF"/>
        </w:rPr>
        <w:t>.</w:t>
      </w:r>
      <w:r w:rsidRPr="008B7367">
        <w:rPr>
          <w:sz w:val="24"/>
          <w:szCs w:val="24"/>
          <w:shd w:val="clear" w:color="auto" w:fill="FFFFFF"/>
        </w:rPr>
        <w:t xml:space="preserve"> наказания в</w:t>
      </w:r>
      <w:r w:rsidRPr="008B7367">
        <w:rPr>
          <w:sz w:val="24"/>
          <w:szCs w:val="24"/>
        </w:rPr>
        <w:t xml:space="preserve"> виде штрафа.</w:t>
      </w:r>
    </w:p>
    <w:p w:rsidR="004D494D" w:rsidRPr="008B7367" w:rsidP="004D494D">
      <w:pPr>
        <w:ind w:firstLine="567"/>
        <w:jc w:val="both"/>
      </w:pPr>
      <w:r w:rsidRPr="008B7367">
        <w:t xml:space="preserve">Учитывая характер и степень общественной опасности совершенных Алдамовой Б.О. преступлений, личность подсудимой, наличие смягчающих и отсутствие отягчающих вину </w:t>
      </w:r>
      <w:r w:rsidRPr="008B7367">
        <w:t>обстоятельств, имущественное положение, размер заработной платы Алдамовой Б.О., который составл</w:t>
      </w:r>
      <w:r w:rsidRPr="008B7367">
        <w:t>яет 32 000 рублей, наличие на иждивении двоих несовершеннолетних детей, учитывая положения ч. 2 ст. 43 УК РФ о том, что наказание применяется в целях восстановления социальной справедливости, а также в целях исправления виновного лица и предупреждения сове</w:t>
      </w:r>
      <w:r w:rsidRPr="008B7367">
        <w:t>ршения новых преступлений, с учетом требований  ч. 1, 5 ст.62 УК РФ, ст. 316 Уголовно-процессуального кодекса Российской Федерации (далее УПК РФ), мировой судья считает возможным при назначении наказания Алдамовой Б.О. применить положения ст.64 УК РФ и наз</w:t>
      </w:r>
      <w:r w:rsidRPr="008B7367">
        <w:t>начить подсудимой наказание в виде штрафа</w:t>
      </w:r>
      <w:r w:rsidRPr="008B7367">
        <w:t xml:space="preserve"> </w:t>
      </w:r>
      <w:r w:rsidRPr="008B7367">
        <w:t>ниже низшего предела, что, по мнению мирового судьи, приведет к достижению целей наказания и не окажет отрицательного воздействия на условия жизни  подсудимой.</w:t>
      </w:r>
    </w:p>
    <w:p w:rsidR="00E115F5" w:rsidRPr="008B7367" w:rsidP="00E115F5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8B7367">
        <w:rPr>
          <w:sz w:val="24"/>
          <w:szCs w:val="24"/>
        </w:rPr>
        <w:t>При определении размера наказания, судом не обсуждался</w:t>
      </w:r>
      <w:r w:rsidRPr="008B7367">
        <w:rPr>
          <w:sz w:val="24"/>
          <w:szCs w:val="24"/>
        </w:rPr>
        <w:t xml:space="preserve"> вопрос о применении положений ч.1 ст.62 УК РФ, поскольку подсудимо</w:t>
      </w:r>
      <w:r w:rsidRPr="008B7367" w:rsidR="00AB444E">
        <w:rPr>
          <w:sz w:val="24"/>
          <w:szCs w:val="24"/>
        </w:rPr>
        <w:t>й</w:t>
      </w:r>
      <w:r w:rsidRPr="008B7367">
        <w:rPr>
          <w:sz w:val="24"/>
          <w:szCs w:val="24"/>
        </w:rPr>
        <w:t xml:space="preserve"> не назначается наиболее строгий вид наказания, предусмотренный за совершенное преступление.</w:t>
      </w:r>
    </w:p>
    <w:p w:rsidR="00E115F5" w:rsidRPr="008B7367" w:rsidP="00E115F5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8B7367">
        <w:rPr>
          <w:sz w:val="24"/>
          <w:szCs w:val="24"/>
        </w:rPr>
        <w:t xml:space="preserve">Оснований для постановления приговора в отношении </w:t>
      </w:r>
      <w:r w:rsidRPr="008B7367" w:rsidR="004D494D">
        <w:rPr>
          <w:sz w:val="24"/>
          <w:szCs w:val="24"/>
        </w:rPr>
        <w:t xml:space="preserve">Алдамовой Б.О. </w:t>
      </w:r>
      <w:r w:rsidRPr="008B7367">
        <w:rPr>
          <w:sz w:val="24"/>
          <w:szCs w:val="24"/>
        </w:rPr>
        <w:t>без назначения наказания, осво</w:t>
      </w:r>
      <w:r w:rsidRPr="008B7367">
        <w:rPr>
          <w:sz w:val="24"/>
          <w:szCs w:val="24"/>
        </w:rPr>
        <w:t>бождения от наказания или применения отсрочки отбывания наказания, положений ст.72.1, 82.1 УК РФ, не имеется.</w:t>
      </w:r>
    </w:p>
    <w:p w:rsidR="00C13B3F" w:rsidRPr="008B7367" w:rsidP="00DF6AC0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8B7367">
        <w:rPr>
          <w:sz w:val="24"/>
          <w:szCs w:val="24"/>
        </w:rPr>
        <w:t xml:space="preserve">Оснований для применения положений ст. 73 УК РФ, мировой судья не усматривает. </w:t>
      </w:r>
    </w:p>
    <w:p w:rsidR="00374D04" w:rsidRPr="008B7367" w:rsidP="00DF6AC0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8B7367">
        <w:rPr>
          <w:sz w:val="24"/>
          <w:szCs w:val="24"/>
        </w:rPr>
        <w:t xml:space="preserve">Согласно ч.10 ст.316 УПК РФ, регламентирующей особый порядок </w:t>
      </w:r>
      <w:r w:rsidRPr="008B7367">
        <w:rPr>
          <w:sz w:val="24"/>
          <w:szCs w:val="24"/>
        </w:rPr>
        <w:t>судебного раз</w:t>
      </w:r>
      <w:r w:rsidRPr="008B7367" w:rsidR="00977DBB">
        <w:rPr>
          <w:sz w:val="24"/>
          <w:szCs w:val="24"/>
        </w:rPr>
        <w:t>бирательства, п</w:t>
      </w:r>
      <w:r w:rsidRPr="008B7367" w:rsidR="00977DBB">
        <w:rPr>
          <w:sz w:val="24"/>
          <w:szCs w:val="24"/>
          <w:shd w:val="clear" w:color="auto" w:fill="FFFFFF"/>
        </w:rPr>
        <w:t>роцессуа</w:t>
      </w:r>
      <w:r w:rsidRPr="008B7367" w:rsidR="00DF6AC0">
        <w:rPr>
          <w:sz w:val="24"/>
          <w:szCs w:val="24"/>
          <w:shd w:val="clear" w:color="auto" w:fill="FFFFFF"/>
        </w:rPr>
        <w:t xml:space="preserve">льные издержки, предусмотренные </w:t>
      </w:r>
      <w:hyperlink r:id="rId6" w:anchor="/document/12125178/entry/131" w:history="1">
        <w:r w:rsidRPr="008B7367" w:rsidR="00977DBB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статьей 131</w:t>
        </w:r>
      </w:hyperlink>
      <w:r w:rsidRPr="008B7367" w:rsidR="00DF6AC0">
        <w:rPr>
          <w:sz w:val="24"/>
          <w:szCs w:val="24"/>
          <w:shd w:val="clear" w:color="auto" w:fill="FFFFFF"/>
        </w:rPr>
        <w:t xml:space="preserve"> </w:t>
      </w:r>
      <w:r w:rsidRPr="008B7367" w:rsidR="00977DBB">
        <w:rPr>
          <w:sz w:val="24"/>
          <w:szCs w:val="24"/>
          <w:shd w:val="clear" w:color="auto" w:fill="FFFFFF"/>
        </w:rPr>
        <w:t>УПК РФ, взысканию с подсудимо</w:t>
      </w:r>
      <w:r w:rsidRPr="008B7367" w:rsidR="00AB444E">
        <w:rPr>
          <w:sz w:val="24"/>
          <w:szCs w:val="24"/>
          <w:shd w:val="clear" w:color="auto" w:fill="FFFFFF"/>
        </w:rPr>
        <w:t>й</w:t>
      </w:r>
      <w:r w:rsidRPr="008B7367" w:rsidR="00977DBB">
        <w:rPr>
          <w:sz w:val="24"/>
          <w:szCs w:val="24"/>
          <w:shd w:val="clear" w:color="auto" w:fill="FFFFFF"/>
        </w:rPr>
        <w:t xml:space="preserve"> не подлежат.</w:t>
      </w:r>
    </w:p>
    <w:p w:rsidR="00977DBB" w:rsidRPr="008B7367" w:rsidP="00DF6AC0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8B7367">
        <w:rPr>
          <w:sz w:val="24"/>
          <w:szCs w:val="24"/>
          <w:shd w:val="clear" w:color="auto" w:fill="FFFFFF"/>
        </w:rPr>
        <w:t>Процессуальные издержки – вознаграждение адвокату,</w:t>
      </w:r>
      <w:r w:rsidRPr="008B7367">
        <w:rPr>
          <w:sz w:val="24"/>
          <w:szCs w:val="24"/>
          <w:shd w:val="clear" w:color="auto" w:fill="FFFFFF"/>
        </w:rPr>
        <w:t xml:space="preserve"> в соответствии со ст.131, 313 УПК РФ судом разрешаются отдельным постановлением.</w:t>
      </w:r>
    </w:p>
    <w:p w:rsidR="00977DBB" w:rsidRPr="008B7367" w:rsidP="00DF6AC0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8B7367">
        <w:rPr>
          <w:sz w:val="24"/>
          <w:szCs w:val="24"/>
          <w:shd w:val="clear" w:color="auto" w:fill="FFFFFF"/>
        </w:rPr>
        <w:t>Гражданский иск по уголовному делу не заявлен.</w:t>
      </w:r>
    </w:p>
    <w:p w:rsidR="004F2D13" w:rsidRPr="008B7367" w:rsidP="00DF6AC0">
      <w:pPr>
        <w:pStyle w:val="a5"/>
        <w:shd w:val="clear" w:color="auto" w:fill="auto"/>
        <w:spacing w:after="0" w:line="240" w:lineRule="auto"/>
        <w:ind w:firstLine="709"/>
        <w:rPr>
          <w:sz w:val="24"/>
          <w:szCs w:val="24"/>
          <w:lang w:eastAsia="ru-RU" w:bidi="ru-RU"/>
        </w:rPr>
      </w:pPr>
      <w:r w:rsidRPr="008B7367">
        <w:rPr>
          <w:sz w:val="24"/>
          <w:szCs w:val="24"/>
        </w:rPr>
        <w:t>Вопрос о вещественных доказательствах суд решает в соответствии с ч.3 ст. 81 УПК РФ</w:t>
      </w:r>
      <w:r w:rsidRPr="008B7367">
        <w:rPr>
          <w:sz w:val="24"/>
          <w:szCs w:val="24"/>
          <w:lang w:eastAsia="ru-RU" w:bidi="ru-RU"/>
        </w:rPr>
        <w:t>.</w:t>
      </w:r>
    </w:p>
    <w:p w:rsidR="0061146C" w:rsidRPr="008B7367" w:rsidP="00DF6AC0">
      <w:pPr>
        <w:jc w:val="both"/>
      </w:pPr>
      <w:r w:rsidRPr="008B7367">
        <w:t xml:space="preserve">    </w:t>
      </w:r>
      <w:r w:rsidRPr="008B7367">
        <w:tab/>
        <w:t>На основании изложенного, руководству</w:t>
      </w:r>
      <w:r w:rsidRPr="008B7367">
        <w:t>ясь ст. 316 Уголовно-процессуальног</w:t>
      </w:r>
      <w:r w:rsidRPr="008B7367" w:rsidR="00D82DA7">
        <w:t>о кодекса Российской Федерации</w:t>
      </w:r>
      <w:r w:rsidRPr="008B7367">
        <w:t xml:space="preserve">, </w:t>
      </w:r>
      <w:r w:rsidRPr="008B7367" w:rsidR="00356FE9">
        <w:t>суд</w:t>
      </w:r>
    </w:p>
    <w:p w:rsidR="0061146C" w:rsidRPr="008B7367" w:rsidP="00DF6AC0">
      <w:pPr>
        <w:keepNext/>
        <w:ind w:hanging="425"/>
        <w:jc w:val="both"/>
        <w:outlineLvl w:val="0"/>
        <w:rPr>
          <w:b/>
        </w:rPr>
      </w:pPr>
    </w:p>
    <w:p w:rsidR="001A6381" w:rsidRPr="008B7367" w:rsidP="007E7FB7">
      <w:pPr>
        <w:ind w:hanging="425"/>
        <w:jc w:val="center"/>
      </w:pPr>
      <w:r w:rsidRPr="008B7367">
        <w:t xml:space="preserve">ПРИГОВОРИЛ: </w:t>
      </w:r>
    </w:p>
    <w:p w:rsidR="00AB444E" w:rsidRPr="008B7367" w:rsidP="00AB444E">
      <w:pPr>
        <w:ind w:firstLine="567"/>
        <w:jc w:val="both"/>
      </w:pPr>
      <w:r w:rsidRPr="008B7367">
        <w:t xml:space="preserve">Признать </w:t>
      </w:r>
      <w:r w:rsidRPr="008B7367" w:rsidR="004D494D">
        <w:t>Алдамову</w:t>
      </w:r>
      <w:r w:rsidRPr="008B7367" w:rsidR="004D494D">
        <w:t xml:space="preserve"> Б</w:t>
      </w:r>
      <w:r w:rsidRPr="008B7367" w:rsidR="008B7367">
        <w:t>.</w:t>
      </w:r>
      <w:r w:rsidRPr="008B7367" w:rsidR="004D494D">
        <w:t xml:space="preserve"> О</w:t>
      </w:r>
      <w:r w:rsidRPr="008B7367" w:rsidR="008B7367">
        <w:t>.</w:t>
      </w:r>
      <w:r w:rsidRPr="008B7367">
        <w:t xml:space="preserve"> виновн</w:t>
      </w:r>
      <w:r w:rsidRPr="008B7367">
        <w:t>ой</w:t>
      </w:r>
      <w:r w:rsidRPr="008B7367">
        <w:t xml:space="preserve"> в совершении преступлени</w:t>
      </w:r>
      <w:r w:rsidRPr="008B7367">
        <w:t>й</w:t>
      </w:r>
      <w:r w:rsidRPr="008B7367">
        <w:t>, предусмотренн</w:t>
      </w:r>
      <w:r w:rsidRPr="008B7367">
        <w:t>ых</w:t>
      </w:r>
      <w:r w:rsidRPr="008B7367">
        <w:t xml:space="preserve"> </w:t>
      </w:r>
      <w:r w:rsidRPr="008B7367">
        <w:t>ст. 322.</w:t>
      </w:r>
      <w:r w:rsidRPr="008B7367" w:rsidR="004D494D">
        <w:t>2</w:t>
      </w:r>
      <w:r w:rsidRPr="008B7367">
        <w:t>, 322.</w:t>
      </w:r>
      <w:r w:rsidRPr="008B7367" w:rsidR="004D494D">
        <w:t>2</w:t>
      </w:r>
      <w:r w:rsidRPr="008B7367">
        <w:t>, 322.</w:t>
      </w:r>
      <w:r w:rsidRPr="008B7367" w:rsidR="004D494D">
        <w:t xml:space="preserve">2 </w:t>
      </w:r>
      <w:r w:rsidRPr="008B7367">
        <w:t xml:space="preserve">Уголовного кодекса РФ и назначить </w:t>
      </w:r>
      <w:r w:rsidRPr="008B7367">
        <w:t>ей</w:t>
      </w:r>
      <w:r w:rsidRPr="008B7367">
        <w:t xml:space="preserve"> наказание</w:t>
      </w:r>
      <w:r w:rsidRPr="008B7367">
        <w:t>:</w:t>
      </w:r>
    </w:p>
    <w:p w:rsidR="00AB444E" w:rsidRPr="008B7367" w:rsidP="00AB444E">
      <w:pPr>
        <w:ind w:firstLine="567"/>
        <w:jc w:val="both"/>
      </w:pPr>
      <w:r w:rsidRPr="008B7367">
        <w:t xml:space="preserve">- </w:t>
      </w:r>
      <w:r w:rsidRPr="008B7367" w:rsidR="008F0DF8">
        <w:t xml:space="preserve">по </w:t>
      </w:r>
      <w:r w:rsidRPr="008B7367" w:rsidR="008F0DF8">
        <w:rPr>
          <w:lang w:bidi="ru-RU"/>
        </w:rPr>
        <w:t>фиктивной регистрации</w:t>
      </w:r>
      <w:r w:rsidRPr="008B7367" w:rsidR="008F0DF8">
        <w:t xml:space="preserve"> Алхаматовой М.А., Биймурадовой З.Ч</w:t>
      </w:r>
      <w:r w:rsidRPr="008B7367">
        <w:t>.</w:t>
      </w:r>
      <w:r w:rsidRPr="008B7367">
        <w:t>,</w:t>
      </w:r>
      <w:r w:rsidRPr="008B7367">
        <w:t xml:space="preserve"> </w:t>
      </w:r>
      <w:r w:rsidRPr="008B7367">
        <w:t>с применением</w:t>
      </w:r>
      <w:r w:rsidRPr="008B7367">
        <w:t xml:space="preserve"> ст. 64 УК РФ </w:t>
      </w:r>
      <w:r w:rsidRPr="008B7367">
        <w:t xml:space="preserve">в виде </w:t>
      </w:r>
      <w:r w:rsidRPr="008B7367">
        <w:t xml:space="preserve">штрафа в размере </w:t>
      </w:r>
      <w:r w:rsidRPr="008B7367" w:rsidR="008F0DF8">
        <w:t>25</w:t>
      </w:r>
      <w:r w:rsidRPr="008B7367">
        <w:t> 000 (</w:t>
      </w:r>
      <w:r w:rsidRPr="008B7367" w:rsidR="008F0DF8">
        <w:t>двадцать пять</w:t>
      </w:r>
      <w:r w:rsidRPr="008B7367">
        <w:t xml:space="preserve"> тысяч) рублей;</w:t>
      </w:r>
    </w:p>
    <w:p w:rsidR="00AB444E" w:rsidRPr="008B7367" w:rsidP="00AB444E">
      <w:pPr>
        <w:ind w:firstLine="567"/>
        <w:jc w:val="both"/>
      </w:pPr>
      <w:r w:rsidRPr="008B7367">
        <w:t xml:space="preserve">- </w:t>
      </w:r>
      <w:r w:rsidRPr="008B7367" w:rsidR="004D494D">
        <w:t xml:space="preserve">по факту </w:t>
      </w:r>
      <w:r w:rsidRPr="008B7367" w:rsidR="004D494D">
        <w:rPr>
          <w:lang w:bidi="ru-RU"/>
        </w:rPr>
        <w:t>фиктивной регистрации Гаджалиевой З.Б</w:t>
      </w:r>
      <w:r w:rsidRPr="008B7367">
        <w:t>.,</w:t>
      </w:r>
      <w:r w:rsidRPr="008B7367">
        <w:t xml:space="preserve"> </w:t>
      </w:r>
      <w:r w:rsidRPr="008B7367">
        <w:t>с применением</w:t>
      </w:r>
      <w:r w:rsidRPr="008B7367">
        <w:t xml:space="preserve"> ст. 64 УК РФ </w:t>
      </w:r>
      <w:r w:rsidRPr="008B7367">
        <w:t xml:space="preserve">в виде </w:t>
      </w:r>
      <w:r w:rsidRPr="008B7367">
        <w:t xml:space="preserve">штрафа в размере </w:t>
      </w:r>
      <w:r w:rsidRPr="008B7367" w:rsidR="008F0DF8">
        <w:t>25</w:t>
      </w:r>
      <w:r w:rsidRPr="008B7367">
        <w:t xml:space="preserve"> 000 </w:t>
      </w:r>
      <w:r w:rsidRPr="008B7367">
        <w:t>(</w:t>
      </w:r>
      <w:r w:rsidRPr="008B7367" w:rsidR="008F0DF8">
        <w:t>двадцать пять тысяч</w:t>
      </w:r>
      <w:r w:rsidRPr="008B7367">
        <w:t>) рублей;</w:t>
      </w:r>
    </w:p>
    <w:p w:rsidR="00AB444E" w:rsidRPr="008B7367" w:rsidP="00AB444E">
      <w:pPr>
        <w:ind w:firstLine="567"/>
        <w:jc w:val="both"/>
      </w:pPr>
      <w:r w:rsidRPr="008B7367">
        <w:t xml:space="preserve">- </w:t>
      </w:r>
      <w:r w:rsidRPr="008B7367" w:rsidR="008F0DF8">
        <w:t xml:space="preserve">по факту </w:t>
      </w:r>
      <w:r w:rsidRPr="008B7367" w:rsidR="008F0DF8">
        <w:rPr>
          <w:lang w:bidi="ru-RU"/>
        </w:rPr>
        <w:t xml:space="preserve">фиктивной регистрации Адильгереевой </w:t>
      </w:r>
      <w:r w:rsidRPr="008B7367" w:rsidR="008F0DF8">
        <w:rPr>
          <w:lang w:bidi="ru-RU"/>
        </w:rPr>
        <w:t>С.И</w:t>
      </w:r>
      <w:r w:rsidRPr="008B7367" w:rsidR="008F0DF8">
        <w:t>.</w:t>
      </w:r>
      <w:r w:rsidRPr="008B7367">
        <w:t>.</w:t>
      </w:r>
      <w:r w:rsidRPr="008B7367">
        <w:t>,</w:t>
      </w:r>
      <w:r w:rsidRPr="008B7367">
        <w:t xml:space="preserve"> </w:t>
      </w:r>
      <w:r w:rsidRPr="008B7367">
        <w:t>с применением</w:t>
      </w:r>
      <w:r w:rsidRPr="008B7367">
        <w:t xml:space="preserve"> ст. 64 УК РФ </w:t>
      </w:r>
      <w:r w:rsidRPr="008B7367">
        <w:t xml:space="preserve">в виде </w:t>
      </w:r>
      <w:r w:rsidRPr="008B7367">
        <w:t>штрафа в разме</w:t>
      </w:r>
      <w:r w:rsidRPr="008B7367" w:rsidR="008F0DF8">
        <w:t xml:space="preserve">ре 25 000 (двадцать пять тысяч) рублей. </w:t>
      </w:r>
    </w:p>
    <w:p w:rsidR="00AB444E" w:rsidRPr="008B7367" w:rsidP="00AB444E">
      <w:pPr>
        <w:ind w:firstLine="567"/>
        <w:jc w:val="both"/>
      </w:pPr>
      <w:r w:rsidRPr="008B7367">
        <w:t>В соответствии с ч.2 ст.69 УК РФ, по совокупности преступлений, путём частичного сл</w:t>
      </w:r>
      <w:r w:rsidRPr="008B7367">
        <w:t xml:space="preserve">ожения наказаний, </w:t>
      </w:r>
      <w:r w:rsidRPr="008B7367">
        <w:t xml:space="preserve">окончательно </w:t>
      </w:r>
      <w:r w:rsidRPr="008B7367">
        <w:t xml:space="preserve">назначить </w:t>
      </w:r>
      <w:r w:rsidRPr="008B7367" w:rsidR="008F0DF8">
        <w:t>Алдамовой Б.О.</w:t>
      </w:r>
      <w:r w:rsidRPr="008B7367">
        <w:t xml:space="preserve"> наказание в виде штрафа в размере </w:t>
      </w:r>
      <w:r w:rsidRPr="008B7367" w:rsidR="008F0DF8">
        <w:t>30</w:t>
      </w:r>
      <w:r w:rsidRPr="008B7367">
        <w:t xml:space="preserve"> 000 (</w:t>
      </w:r>
      <w:r w:rsidRPr="008B7367" w:rsidR="008F0DF8">
        <w:t>тридцать</w:t>
      </w:r>
      <w:r w:rsidRPr="008B7367">
        <w:t xml:space="preserve"> тысяч) рублей.</w:t>
      </w:r>
    </w:p>
    <w:p w:rsidR="00AB444E" w:rsidRPr="008B7367" w:rsidP="00AB444E">
      <w:pPr>
        <w:ind w:firstLine="567"/>
        <w:jc w:val="both"/>
      </w:pPr>
      <w:r w:rsidRPr="008B7367">
        <w:t>Реквизиты для уплаты штрафа: Взыскатель Российская Федерация. Получатель: УФК по Ханты-Мансийскому автономному округ - Югре (</w:t>
      </w:r>
      <w:r w:rsidRPr="008B7367" w:rsidR="008F0DF8">
        <w:t>О</w:t>
      </w:r>
      <w:r w:rsidRPr="008B7367">
        <w:t xml:space="preserve">МВД России по Ханты-Мансийскому автономному округу-Югре). ИНН - 8601010390. КПП - 860101001. Счёт № 4010181090000001. Банк: РКЦ Ханты-Мансийск г. Ханты-Мансийск. БИК - </w:t>
      </w:r>
      <w:r w:rsidRPr="008B7367">
        <w:t>047162000</w:t>
      </w:r>
      <w:r w:rsidRPr="008B7367">
        <w:t xml:space="preserve">. ОКТМО - 71874000. КБК: </w:t>
      </w:r>
      <w:r w:rsidRPr="008B7367">
        <w:t>18811603132019000140</w:t>
      </w:r>
      <w:r w:rsidRPr="008B7367">
        <w:t xml:space="preserve">. </w:t>
      </w:r>
      <w:r w:rsidRPr="008B7367">
        <w:t xml:space="preserve">УИН: </w:t>
      </w:r>
      <w:r w:rsidRPr="008B7367" w:rsidR="008F0DF8">
        <w:t>18858624010290070657</w:t>
      </w:r>
      <w:r w:rsidRPr="008B7367">
        <w:t xml:space="preserve">. </w:t>
      </w:r>
      <w:r w:rsidRPr="008B7367">
        <w:t>Едины</w:t>
      </w:r>
      <w:r w:rsidRPr="008B7367">
        <w:t>й уникальный номер уголовного дела:</w:t>
      </w:r>
      <w:r w:rsidRPr="008B7367">
        <w:t xml:space="preserve"> </w:t>
      </w:r>
      <w:r w:rsidRPr="008B7367" w:rsidR="008F0DF8">
        <w:t>12401711076007065</w:t>
      </w:r>
      <w:r w:rsidRPr="008B7367">
        <w:t>.</w:t>
      </w:r>
    </w:p>
    <w:p w:rsidR="001A6381" w:rsidRPr="008B7367" w:rsidP="00DF6AC0">
      <w:pPr>
        <w:ind w:firstLine="709"/>
        <w:jc w:val="both"/>
      </w:pPr>
      <w:r w:rsidRPr="008B7367">
        <w:t xml:space="preserve">До вступления приговора в законную силу сохранить </w:t>
      </w:r>
      <w:r w:rsidRPr="008B7367" w:rsidR="008F0DF8">
        <w:t>Алдамовой Б.О.</w:t>
      </w:r>
      <w:r w:rsidRPr="008B7367">
        <w:t xml:space="preserve"> меру </w:t>
      </w:r>
      <w:r w:rsidRPr="008B7367" w:rsidR="00122C58">
        <w:t>пресечения</w:t>
      </w:r>
      <w:r w:rsidRPr="008B7367" w:rsidR="00080D4F">
        <w:t xml:space="preserve"> – </w:t>
      </w:r>
      <w:r w:rsidRPr="008B7367" w:rsidR="00122C58">
        <w:t>подписка о невыезде и надлежащем поведении</w:t>
      </w:r>
      <w:r w:rsidRPr="008B7367" w:rsidR="004F2D13">
        <w:t>, после вступления приговора в законную силу – отменить</w:t>
      </w:r>
      <w:r w:rsidRPr="008B7367">
        <w:t>.</w:t>
      </w:r>
    </w:p>
    <w:p w:rsidR="001F6323" w:rsidRPr="008B7367" w:rsidP="000149B6">
      <w:pPr>
        <w:ind w:firstLine="709"/>
        <w:jc w:val="both"/>
      </w:pPr>
      <w:r w:rsidRPr="008B7367">
        <w:t>Вещественные доказа</w:t>
      </w:r>
      <w:r w:rsidRPr="008B7367">
        <w:t>тельства:</w:t>
      </w:r>
      <w:r w:rsidRPr="008B7367" w:rsidR="001A6381">
        <w:t xml:space="preserve"> </w:t>
      </w:r>
      <w:r w:rsidRPr="008B7367" w:rsidR="008F0DF8">
        <w:rPr>
          <w:color w:val="000000"/>
          <w:lang w:bidi="ru-RU"/>
        </w:rPr>
        <w:t xml:space="preserve">оригинал заявления о регистрации по месту пребывания на имя Алхаматовой М.А., </w:t>
      </w:r>
      <w:r w:rsidRPr="008B7367" w:rsidR="008B7367">
        <w:rPr>
          <w:color w:val="000000"/>
          <w:lang w:bidi="ru-RU"/>
        </w:rPr>
        <w:t>***</w:t>
      </w:r>
      <w:r w:rsidRPr="008B7367" w:rsidR="008F0DF8">
        <w:rPr>
          <w:color w:val="000000"/>
          <w:lang w:bidi="ru-RU"/>
        </w:rPr>
        <w:t xml:space="preserve"> года рождения (дата регистрации 21.11.2023); оригиналы согласий от собственников квартиры на регистрацию по месту пребывания </w:t>
      </w:r>
      <w:r w:rsidRPr="008B7367" w:rsidR="008F0DF8">
        <w:rPr>
          <w:color w:val="000000"/>
          <w:lang w:bidi="ru-RU"/>
        </w:rPr>
        <w:t xml:space="preserve">последней; оригинал заявления о регистрации по месту пребывания на имя Биймурадовой З.Ч., </w:t>
      </w:r>
      <w:r w:rsidRPr="008B7367" w:rsidR="008B7367">
        <w:rPr>
          <w:color w:val="000000"/>
          <w:lang w:bidi="ru-RU"/>
        </w:rPr>
        <w:t>***</w:t>
      </w:r>
      <w:r w:rsidRPr="008B7367" w:rsidR="008F0DF8">
        <w:rPr>
          <w:color w:val="000000"/>
          <w:lang w:bidi="ru-RU"/>
        </w:rPr>
        <w:t xml:space="preserve"> года рождения (дата регистрации 21.11.2023), оригиналы согласий от собственников квартиры на регистрацию по месту пребывания последней; оригинал заявления о регистрации по месту пребывания на имя Гаджалиевой З.Б., </w:t>
      </w:r>
      <w:r w:rsidRPr="008B7367" w:rsidR="008B7367">
        <w:rPr>
          <w:color w:val="000000"/>
          <w:lang w:bidi="ru-RU"/>
        </w:rPr>
        <w:t>***</w:t>
      </w:r>
      <w:r w:rsidRPr="008B7367" w:rsidR="008F0DF8">
        <w:rPr>
          <w:color w:val="000000"/>
          <w:lang w:bidi="ru-RU"/>
        </w:rPr>
        <w:t xml:space="preserve"> года рождения (дата регистрации 07.12.2023), оригиналы согласий от собственников квартиры на регистрацию по месту пребывания последней; оригинал заявления о регистрации по месту пребывания на имя </w:t>
      </w:r>
      <w:r w:rsidRPr="008B7367" w:rsidR="008F0DF8">
        <w:rPr>
          <w:color w:val="000000"/>
          <w:lang w:bidi="ru-RU"/>
        </w:rPr>
        <w:t>Адильгереевой</w:t>
      </w:r>
      <w:r w:rsidRPr="008B7367" w:rsidR="008F0DF8">
        <w:rPr>
          <w:color w:val="000000"/>
          <w:lang w:bidi="ru-RU"/>
        </w:rPr>
        <w:t xml:space="preserve"> С.И., </w:t>
      </w:r>
      <w:r w:rsidRPr="008B7367" w:rsidR="008B7367">
        <w:rPr>
          <w:color w:val="000000"/>
          <w:lang w:bidi="ru-RU"/>
        </w:rPr>
        <w:t>***</w:t>
      </w:r>
      <w:r w:rsidRPr="008B7367" w:rsidR="008F0DF8">
        <w:rPr>
          <w:color w:val="000000"/>
          <w:lang w:bidi="ru-RU"/>
        </w:rPr>
        <w:t xml:space="preserve"> года рождения (дата регистрации 11.12.2023), оригиналы согласий от собственников квартиры на регистрацию по месту пребывания последней </w:t>
      </w:r>
      <w:r w:rsidRPr="008B7367" w:rsidR="005E4027">
        <w:t>- переданные на хранение под расписку начальнику отдела по вопросам миграции ОМВД России по г. Нефтеюганску Блынской М.В. – оставить по принадлежности</w:t>
      </w:r>
      <w:r w:rsidRPr="008B7367">
        <w:t>.</w:t>
      </w:r>
    </w:p>
    <w:p w:rsidR="0061146C" w:rsidRPr="008B7367" w:rsidP="001F6323">
      <w:pPr>
        <w:ind w:firstLine="567"/>
        <w:jc w:val="both"/>
      </w:pPr>
      <w:r w:rsidRPr="008B7367">
        <w:t xml:space="preserve">Приговор может быть обжалован в апелляционном порядке в Нефтеюганский районный суд Ханты-Мансийского автономного округа – Югры в течение </w:t>
      </w:r>
      <w:r w:rsidRPr="008B7367" w:rsidR="004F2D13">
        <w:t>15</w:t>
      </w:r>
      <w:r w:rsidRPr="008B7367">
        <w:t xml:space="preserve"> дней, со дня провозглашения с подачей жалобы через мирового судью, а осужденным в тот же срок с момента вручения ему копии настоящего приговора.  </w:t>
      </w:r>
      <w:r w:rsidRPr="008B7367" w:rsidR="005E4027">
        <w:t xml:space="preserve"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 </w:t>
      </w:r>
    </w:p>
    <w:p w:rsidR="008F0DF8" w:rsidRPr="008B7367" w:rsidP="001F6323">
      <w:pPr>
        <w:ind w:firstLine="567"/>
        <w:jc w:val="both"/>
      </w:pPr>
    </w:p>
    <w:p w:rsidR="000149B6" w:rsidRPr="008B7367" w:rsidP="001F6323"/>
    <w:p w:rsidR="008B7367" w:rsidRPr="008B7367" w:rsidP="008B7367">
      <w:pPr>
        <w:tabs>
          <w:tab w:val="left" w:pos="6090"/>
        </w:tabs>
        <w:ind w:left="-993"/>
      </w:pPr>
      <w:r w:rsidRPr="008B7367">
        <w:t xml:space="preserve">               </w:t>
      </w:r>
      <w:r w:rsidRPr="008B7367" w:rsidR="00E6651A">
        <w:t xml:space="preserve">        </w:t>
      </w:r>
      <w:r w:rsidRPr="008B7367">
        <w:t xml:space="preserve">         </w:t>
      </w:r>
      <w:r w:rsidRPr="008B7367" w:rsidR="00122C58">
        <w:t xml:space="preserve">      </w:t>
      </w:r>
    </w:p>
    <w:p w:rsidR="00122C58" w:rsidRPr="008B7367" w:rsidP="00122C58">
      <w:pPr>
        <w:ind w:left="-993"/>
      </w:pPr>
      <w:r w:rsidRPr="008B7367">
        <w:t>Мировой судья                                                    Е.А. Таскаева</w:t>
      </w:r>
    </w:p>
    <w:p w:rsidR="00122C58" w:rsidRPr="008B7367" w:rsidP="00122C58">
      <w:pPr>
        <w:ind w:left="-993"/>
      </w:pPr>
      <w:r w:rsidRPr="008B7367">
        <w:t xml:space="preserve"> </w:t>
      </w:r>
    </w:p>
    <w:p w:rsidR="00101E5A" w:rsidRPr="008B7367" w:rsidP="00DF6AC0"/>
    <w:sectPr w:rsidSect="00122C58">
      <w:headerReference w:type="default" r:id="rId7"/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3DD">
    <w:pPr>
      <w:pStyle w:val="Header"/>
      <w:jc w:val="center"/>
    </w:pPr>
  </w:p>
  <w:p w:rsidR="00EB5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D4"/>
    <w:rsid w:val="000149B6"/>
    <w:rsid w:val="00076D9C"/>
    <w:rsid w:val="00080D4F"/>
    <w:rsid w:val="000B1337"/>
    <w:rsid w:val="00101E5A"/>
    <w:rsid w:val="00122C58"/>
    <w:rsid w:val="00172146"/>
    <w:rsid w:val="001848DF"/>
    <w:rsid w:val="001A6381"/>
    <w:rsid w:val="001C3E4C"/>
    <w:rsid w:val="001D57C0"/>
    <w:rsid w:val="001E7BB6"/>
    <w:rsid w:val="001F6323"/>
    <w:rsid w:val="00225585"/>
    <w:rsid w:val="00276235"/>
    <w:rsid w:val="00286DD4"/>
    <w:rsid w:val="00314A5E"/>
    <w:rsid w:val="0034036D"/>
    <w:rsid w:val="00356FE9"/>
    <w:rsid w:val="00374D04"/>
    <w:rsid w:val="00390378"/>
    <w:rsid w:val="0039734E"/>
    <w:rsid w:val="003A130C"/>
    <w:rsid w:val="003B380C"/>
    <w:rsid w:val="003C06A4"/>
    <w:rsid w:val="003C3FF4"/>
    <w:rsid w:val="003C5BCD"/>
    <w:rsid w:val="00401D56"/>
    <w:rsid w:val="004113EF"/>
    <w:rsid w:val="004850BF"/>
    <w:rsid w:val="004949FC"/>
    <w:rsid w:val="004D494D"/>
    <w:rsid w:val="004F2D13"/>
    <w:rsid w:val="005055B9"/>
    <w:rsid w:val="00590CA4"/>
    <w:rsid w:val="005C23CC"/>
    <w:rsid w:val="005C77B8"/>
    <w:rsid w:val="005D2395"/>
    <w:rsid w:val="005E4027"/>
    <w:rsid w:val="005F33E9"/>
    <w:rsid w:val="0061146C"/>
    <w:rsid w:val="0067251B"/>
    <w:rsid w:val="006805A1"/>
    <w:rsid w:val="006E056A"/>
    <w:rsid w:val="006F5527"/>
    <w:rsid w:val="007204A6"/>
    <w:rsid w:val="00735883"/>
    <w:rsid w:val="00777ABE"/>
    <w:rsid w:val="007C0A87"/>
    <w:rsid w:val="007C5F33"/>
    <w:rsid w:val="007E7FB7"/>
    <w:rsid w:val="007F3927"/>
    <w:rsid w:val="007F4317"/>
    <w:rsid w:val="008161A5"/>
    <w:rsid w:val="008308A6"/>
    <w:rsid w:val="00835539"/>
    <w:rsid w:val="008447B4"/>
    <w:rsid w:val="00862E6D"/>
    <w:rsid w:val="00866C7E"/>
    <w:rsid w:val="00871F8A"/>
    <w:rsid w:val="008B0E7F"/>
    <w:rsid w:val="008B7367"/>
    <w:rsid w:val="008D2817"/>
    <w:rsid w:val="008D3CD9"/>
    <w:rsid w:val="008F0DF8"/>
    <w:rsid w:val="009679E6"/>
    <w:rsid w:val="00977DBB"/>
    <w:rsid w:val="009C0C48"/>
    <w:rsid w:val="009C0DBF"/>
    <w:rsid w:val="009C1889"/>
    <w:rsid w:val="00A47C49"/>
    <w:rsid w:val="00A67F0E"/>
    <w:rsid w:val="00A80F6A"/>
    <w:rsid w:val="00A86928"/>
    <w:rsid w:val="00AA10BC"/>
    <w:rsid w:val="00AB2296"/>
    <w:rsid w:val="00AB444E"/>
    <w:rsid w:val="00B14BDC"/>
    <w:rsid w:val="00B91D9E"/>
    <w:rsid w:val="00BD51DF"/>
    <w:rsid w:val="00BE219A"/>
    <w:rsid w:val="00BF62A7"/>
    <w:rsid w:val="00C13757"/>
    <w:rsid w:val="00C13B3F"/>
    <w:rsid w:val="00C23B1B"/>
    <w:rsid w:val="00C31180"/>
    <w:rsid w:val="00C349F2"/>
    <w:rsid w:val="00C36EAA"/>
    <w:rsid w:val="00C54CCE"/>
    <w:rsid w:val="00C72CE1"/>
    <w:rsid w:val="00C9470C"/>
    <w:rsid w:val="00CB27B5"/>
    <w:rsid w:val="00CD327A"/>
    <w:rsid w:val="00D039FE"/>
    <w:rsid w:val="00D367C0"/>
    <w:rsid w:val="00D747D4"/>
    <w:rsid w:val="00D82DA7"/>
    <w:rsid w:val="00DF6AC0"/>
    <w:rsid w:val="00E1050B"/>
    <w:rsid w:val="00E115F5"/>
    <w:rsid w:val="00E30533"/>
    <w:rsid w:val="00E4266B"/>
    <w:rsid w:val="00E66259"/>
    <w:rsid w:val="00E6651A"/>
    <w:rsid w:val="00EA1F11"/>
    <w:rsid w:val="00EB53DD"/>
    <w:rsid w:val="00EB7787"/>
    <w:rsid w:val="00F1160C"/>
    <w:rsid w:val="00F24D09"/>
    <w:rsid w:val="00F30A1A"/>
    <w:rsid w:val="00F37DE7"/>
    <w:rsid w:val="00F52E36"/>
    <w:rsid w:val="00F579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16F643-64A4-4816-948C-5040D3E1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nhideWhenUsed/>
    <w:rsid w:val="0061146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6114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j">
    <w:name w:val="taj"/>
    <w:basedOn w:val="Normal"/>
    <w:rsid w:val="0061146C"/>
    <w:pPr>
      <w:spacing w:before="100" w:beforeAutospacing="1" w:after="100" w:afterAutospacing="1"/>
    </w:pPr>
  </w:style>
  <w:style w:type="paragraph" w:styleId="Footer">
    <w:name w:val="footer"/>
    <w:basedOn w:val="Normal"/>
    <w:link w:val="a0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30"/>
    <w:locked/>
    <w:rsid w:val="000B1337"/>
    <w:rPr>
      <w:sz w:val="23"/>
      <w:shd w:val="clear" w:color="auto" w:fill="FFFFFF"/>
    </w:rPr>
  </w:style>
  <w:style w:type="paragraph" w:customStyle="1" w:styleId="30">
    <w:name w:val="Основной текст3"/>
    <w:basedOn w:val="Normal"/>
    <w:link w:val="a1"/>
    <w:uiPriority w:val="99"/>
    <w:rsid w:val="000B1337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styleId="BodyText">
    <w:name w:val="Body Text"/>
    <w:basedOn w:val="Normal"/>
    <w:link w:val="a2"/>
    <w:uiPriority w:val="99"/>
    <w:semiHidden/>
    <w:unhideWhenUsed/>
    <w:rsid w:val="005055B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505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normal">
    <w:name w:val="msoclassnormal"/>
    <w:basedOn w:val="Normal"/>
    <w:uiPriority w:val="99"/>
    <w:rsid w:val="00D82DA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3"/>
    <w:uiPriority w:val="99"/>
    <w:semiHidden/>
    <w:unhideWhenUsed/>
    <w:rsid w:val="001721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214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сновной текст1"/>
    <w:basedOn w:val="Normal"/>
    <w:rsid w:val="00835539"/>
    <w:pPr>
      <w:widowControl w:val="0"/>
      <w:shd w:val="clear" w:color="auto" w:fill="FFFFFF"/>
      <w:spacing w:after="180" w:line="182" w:lineRule="exact"/>
      <w:jc w:val="center"/>
    </w:pPr>
    <w:rPr>
      <w:rFonts w:asciiTheme="minorHAnsi" w:hAnsiTheme="minorHAnsi" w:cstheme="minorBidi"/>
      <w:sz w:val="15"/>
      <w:szCs w:val="15"/>
      <w:lang w:eastAsia="en-US"/>
    </w:rPr>
  </w:style>
  <w:style w:type="character" w:customStyle="1" w:styleId="2">
    <w:name w:val="Основной текст (2)_"/>
    <w:basedOn w:val="DefaultParagraphFont"/>
    <w:link w:val="20"/>
    <w:rsid w:val="003A130C"/>
    <w:rPr>
      <w:rFonts w:ascii="Cambria" w:eastAsia="Cambria" w:hAnsi="Cambria" w:cs="Cambria"/>
      <w:sz w:val="21"/>
      <w:szCs w:val="21"/>
      <w:shd w:val="clear" w:color="auto" w:fill="FFFFFF"/>
    </w:rPr>
  </w:style>
  <w:style w:type="character" w:customStyle="1" w:styleId="2Arial">
    <w:name w:val="Основной текст (2) + Arial"/>
    <w:basedOn w:val="2"/>
    <w:rsid w:val="003A130C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ArialNarrow9pt">
    <w:name w:val="Основной текст (2) + Arial Narrow;9 pt;Полужирный;Курсив"/>
    <w:basedOn w:val="2"/>
    <w:rsid w:val="003A130C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3A130C"/>
    <w:pPr>
      <w:widowControl w:val="0"/>
      <w:shd w:val="clear" w:color="auto" w:fill="FFFFFF"/>
      <w:spacing w:line="288" w:lineRule="exact"/>
      <w:ind w:firstLine="580"/>
      <w:jc w:val="both"/>
    </w:pPr>
    <w:rPr>
      <w:rFonts w:ascii="Cambria" w:eastAsia="Cambria" w:hAnsi="Cambria" w:cs="Cambria"/>
      <w:sz w:val="21"/>
      <w:szCs w:val="21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AB2296"/>
    <w:rPr>
      <w:color w:val="0000FF"/>
      <w:u w:val="single"/>
    </w:rPr>
  </w:style>
  <w:style w:type="character" w:customStyle="1" w:styleId="a4">
    <w:name w:val="Сноска_"/>
    <w:basedOn w:val="DefaultParagraphFont"/>
    <w:link w:val="a5"/>
    <w:rsid w:val="004F2D1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5">
    <w:name w:val="Сноска"/>
    <w:basedOn w:val="Normal"/>
    <w:link w:val="a4"/>
    <w:rsid w:val="004F2D13"/>
    <w:pPr>
      <w:widowControl w:val="0"/>
      <w:shd w:val="clear" w:color="auto" w:fill="FFFFFF"/>
      <w:spacing w:after="180" w:line="0" w:lineRule="atLeast"/>
      <w:jc w:val="both"/>
    </w:pPr>
    <w:rPr>
      <w:sz w:val="21"/>
      <w:szCs w:val="21"/>
      <w:lang w:eastAsia="en-US"/>
    </w:rPr>
  </w:style>
  <w:style w:type="character" w:customStyle="1" w:styleId="31">
    <w:name w:val="Основной текст (3) + Не полужирный"/>
    <w:basedOn w:val="DefaultParagraphFont"/>
    <w:rsid w:val="002762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5D23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5D239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61_%D0%A3%D0%9A_%D0%A0%D0%A4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BD88B-00F6-4725-B7DF-E748523D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